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CF2" w:rsidRPr="001A3CF9" w:rsidRDefault="00E42CF2">
      <w:pPr>
        <w:jc w:val="center"/>
        <w:rPr>
          <w:rFonts w:ascii="Times New Roman" w:hAnsi="Times New Roman" w:cs="Times New Roman"/>
          <w:sz w:val="22"/>
          <w:szCs w:val="22"/>
        </w:rPr>
      </w:pPr>
      <w:r w:rsidRPr="001A3CF9">
        <w:rPr>
          <w:rFonts w:ascii="Times New Roman" w:hAnsi="Times New Roman" w:cs="Times New Roman"/>
          <w:b/>
          <w:sz w:val="22"/>
          <w:szCs w:val="22"/>
        </w:rPr>
        <w:t>Application for residency in Prague or Brno</w:t>
      </w:r>
      <w:r w:rsidRPr="001A3CF9">
        <w:rPr>
          <w:rFonts w:ascii="Times New Roman" w:hAnsi="Times New Roman" w:cs="Times New Roman"/>
          <w:b/>
          <w:sz w:val="22"/>
          <w:szCs w:val="22"/>
        </w:rPr>
        <w:br/>
        <w:t xml:space="preserve">AUTHOR </w:t>
      </w:r>
    </w:p>
    <w:p w:rsidR="00E42CF2" w:rsidRPr="001A3CF9" w:rsidRDefault="00E42CF2">
      <w:pPr>
        <w:rPr>
          <w:rFonts w:ascii="Times New Roman" w:hAnsi="Times New Roman" w:cs="Times New Roman"/>
          <w:sz w:val="22"/>
          <w:szCs w:val="22"/>
        </w:rPr>
      </w:pPr>
    </w:p>
    <w:tbl>
      <w:tblPr>
        <w:tblW w:w="0" w:type="auto"/>
        <w:tblInd w:w="-5" w:type="dxa"/>
        <w:tblLayout w:type="fixed"/>
        <w:tblLook w:val="0000" w:firstRow="0" w:lastRow="0" w:firstColumn="0" w:lastColumn="0" w:noHBand="0" w:noVBand="0"/>
      </w:tblPr>
      <w:tblGrid>
        <w:gridCol w:w="8300"/>
      </w:tblGrid>
      <w:tr w:rsidR="00E42CF2" w:rsidRPr="001A3CF9">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E42CF2" w:rsidRPr="001A3CF9" w:rsidRDefault="00E42CF2">
            <w:pPr>
              <w:rPr>
                <w:rFonts w:ascii="Times New Roman" w:hAnsi="Times New Roman" w:cs="Times New Roman"/>
                <w:sz w:val="22"/>
                <w:szCs w:val="22"/>
              </w:rPr>
            </w:pPr>
            <w:r w:rsidRPr="001A3CF9">
              <w:rPr>
                <w:rFonts w:ascii="Times New Roman" w:hAnsi="Times New Roman" w:cs="Times New Roman"/>
                <w:b/>
                <w:smallCaps/>
                <w:sz w:val="22"/>
                <w:szCs w:val="22"/>
              </w:rPr>
              <w:t>Author</w:t>
            </w:r>
          </w:p>
        </w:tc>
      </w:tr>
      <w:tr w:rsidR="00E42CF2" w:rsidRPr="001A3CF9">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E42CF2" w:rsidRPr="001A3CF9" w:rsidRDefault="00E42CF2">
            <w:pPr>
              <w:rPr>
                <w:rFonts w:ascii="Times New Roman" w:hAnsi="Times New Roman" w:cs="Times New Roman"/>
                <w:sz w:val="22"/>
                <w:szCs w:val="22"/>
              </w:rPr>
            </w:pPr>
            <w:r w:rsidRPr="001A3CF9">
              <w:rPr>
                <w:rFonts w:ascii="Times New Roman" w:hAnsi="Times New Roman" w:cs="Times New Roman"/>
                <w:sz w:val="22"/>
                <w:szCs w:val="22"/>
              </w:rPr>
              <w:t>Name and surname:</w:t>
            </w:r>
          </w:p>
        </w:tc>
      </w:tr>
      <w:tr w:rsidR="00E42CF2" w:rsidRPr="001A3CF9">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E42CF2" w:rsidRPr="001A3CF9" w:rsidRDefault="00E42CF2">
            <w:pPr>
              <w:rPr>
                <w:rFonts w:ascii="Times New Roman" w:hAnsi="Times New Roman" w:cs="Times New Roman"/>
                <w:sz w:val="22"/>
                <w:szCs w:val="22"/>
              </w:rPr>
            </w:pPr>
            <w:r w:rsidRPr="001A3CF9">
              <w:rPr>
                <w:rFonts w:ascii="Times New Roman" w:hAnsi="Times New Roman" w:cs="Times New Roman"/>
                <w:sz w:val="22"/>
                <w:szCs w:val="22"/>
              </w:rPr>
              <w:t>Permanent residence address:</w:t>
            </w:r>
          </w:p>
        </w:tc>
      </w:tr>
      <w:tr w:rsidR="00E42CF2" w:rsidRPr="001A3CF9">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E42CF2" w:rsidRPr="001A3CF9" w:rsidRDefault="00E42CF2">
            <w:pPr>
              <w:rPr>
                <w:rFonts w:ascii="Times New Roman" w:hAnsi="Times New Roman" w:cs="Times New Roman"/>
                <w:sz w:val="22"/>
                <w:szCs w:val="22"/>
              </w:rPr>
            </w:pPr>
            <w:r w:rsidRPr="001A3CF9">
              <w:rPr>
                <w:rFonts w:ascii="Times New Roman" w:hAnsi="Times New Roman" w:cs="Times New Roman"/>
                <w:sz w:val="22"/>
                <w:szCs w:val="22"/>
              </w:rPr>
              <w:t>Date of birth:</w:t>
            </w:r>
          </w:p>
        </w:tc>
      </w:tr>
      <w:tr w:rsidR="00E42CF2" w:rsidRPr="001A3CF9">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E42CF2" w:rsidRPr="001A3CF9" w:rsidRDefault="00E42CF2">
            <w:pPr>
              <w:rPr>
                <w:rFonts w:ascii="Times New Roman" w:hAnsi="Times New Roman" w:cs="Times New Roman"/>
                <w:sz w:val="22"/>
                <w:szCs w:val="22"/>
              </w:rPr>
            </w:pPr>
            <w:r w:rsidRPr="001A3CF9">
              <w:rPr>
                <w:rFonts w:ascii="Times New Roman" w:hAnsi="Times New Roman" w:cs="Times New Roman"/>
                <w:sz w:val="22"/>
                <w:szCs w:val="22"/>
              </w:rPr>
              <w:t>Passport or identity card number:</w:t>
            </w:r>
          </w:p>
        </w:tc>
      </w:tr>
      <w:tr w:rsidR="00E42CF2" w:rsidRPr="001A3CF9">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E42CF2" w:rsidRPr="001A3CF9" w:rsidRDefault="00E42CF2">
            <w:pPr>
              <w:rPr>
                <w:rFonts w:ascii="Times New Roman" w:hAnsi="Times New Roman" w:cs="Times New Roman"/>
                <w:sz w:val="22"/>
                <w:szCs w:val="22"/>
              </w:rPr>
            </w:pPr>
            <w:r w:rsidRPr="001A3CF9">
              <w:rPr>
                <w:rFonts w:ascii="Times New Roman" w:hAnsi="Times New Roman" w:cs="Times New Roman"/>
                <w:sz w:val="22"/>
                <w:szCs w:val="22"/>
              </w:rPr>
              <w:t>Bank account numbe</w:t>
            </w:r>
            <w:bookmarkStart w:id="0" w:name="_GoBack"/>
            <w:bookmarkEnd w:id="0"/>
            <w:r w:rsidRPr="001A3CF9">
              <w:rPr>
                <w:rFonts w:ascii="Times New Roman" w:hAnsi="Times New Roman" w:cs="Times New Roman"/>
                <w:sz w:val="22"/>
                <w:szCs w:val="22"/>
              </w:rPr>
              <w:t xml:space="preserve">r / IBAN/SWIFT: </w:t>
            </w:r>
          </w:p>
        </w:tc>
      </w:tr>
      <w:tr w:rsidR="00E42CF2" w:rsidRPr="001A3CF9">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E42CF2" w:rsidRPr="001A3CF9" w:rsidRDefault="00E42CF2">
            <w:pPr>
              <w:rPr>
                <w:rFonts w:ascii="Times New Roman" w:hAnsi="Times New Roman" w:cs="Times New Roman"/>
                <w:sz w:val="22"/>
                <w:szCs w:val="22"/>
              </w:rPr>
            </w:pPr>
            <w:r w:rsidRPr="001A3CF9">
              <w:rPr>
                <w:rFonts w:ascii="Times New Roman" w:hAnsi="Times New Roman" w:cs="Times New Roman"/>
                <w:sz w:val="22"/>
                <w:szCs w:val="22"/>
              </w:rPr>
              <w:t xml:space="preserve">E-mail: </w:t>
            </w:r>
          </w:p>
        </w:tc>
      </w:tr>
      <w:tr w:rsidR="00E42CF2" w:rsidRPr="001A3CF9">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E42CF2" w:rsidRPr="001A3CF9" w:rsidRDefault="00E42CF2">
            <w:pPr>
              <w:rPr>
                <w:rFonts w:ascii="Times New Roman" w:hAnsi="Times New Roman" w:cs="Times New Roman"/>
                <w:sz w:val="22"/>
                <w:szCs w:val="22"/>
              </w:rPr>
            </w:pPr>
            <w:r w:rsidRPr="001A3CF9">
              <w:rPr>
                <w:rFonts w:ascii="Times New Roman" w:hAnsi="Times New Roman" w:cs="Times New Roman"/>
                <w:sz w:val="22"/>
                <w:szCs w:val="22"/>
              </w:rPr>
              <w:t>Necessary visa for Czech Republic (invitation letter): yes - no</w:t>
            </w:r>
          </w:p>
        </w:tc>
      </w:tr>
      <w:tr w:rsidR="00E42CF2" w:rsidRPr="001A3CF9">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E42CF2" w:rsidRPr="001A3CF9" w:rsidRDefault="00E42CF2">
            <w:pPr>
              <w:rPr>
                <w:rFonts w:ascii="Times New Roman" w:hAnsi="Times New Roman" w:cs="Times New Roman"/>
                <w:sz w:val="22"/>
                <w:szCs w:val="22"/>
              </w:rPr>
            </w:pPr>
            <w:r w:rsidRPr="001A3CF9">
              <w:rPr>
                <w:rFonts w:ascii="Times New Roman" w:hAnsi="Times New Roman" w:cs="Times New Roman"/>
                <w:sz w:val="22"/>
                <w:szCs w:val="22"/>
              </w:rPr>
              <w:t xml:space="preserve">Residency location: Prague – Brno </w:t>
            </w:r>
          </w:p>
        </w:tc>
      </w:tr>
      <w:tr w:rsidR="00E42CF2" w:rsidRPr="001A3CF9">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E42CF2" w:rsidRPr="001A3CF9" w:rsidRDefault="00E42CF2">
            <w:pPr>
              <w:rPr>
                <w:rFonts w:ascii="Times New Roman" w:hAnsi="Times New Roman" w:cs="Times New Roman"/>
                <w:sz w:val="22"/>
                <w:szCs w:val="22"/>
              </w:rPr>
            </w:pPr>
            <w:r w:rsidRPr="001A3CF9">
              <w:rPr>
                <w:rFonts w:ascii="Times New Roman" w:hAnsi="Times New Roman" w:cs="Times New Roman"/>
                <w:sz w:val="22"/>
                <w:szCs w:val="22"/>
              </w:rPr>
              <w:t xml:space="preserve">Preferred residency month: </w:t>
            </w:r>
            <w:proofErr w:type="spellStart"/>
            <w:r w:rsidRPr="001A3CF9">
              <w:rPr>
                <w:rFonts w:ascii="Times New Roman" w:hAnsi="Times New Roman" w:cs="Times New Roman"/>
                <w:sz w:val="22"/>
                <w:szCs w:val="22"/>
              </w:rPr>
              <w:t>april</w:t>
            </w:r>
            <w:proofErr w:type="spellEnd"/>
            <w:r w:rsidRPr="001A3CF9">
              <w:rPr>
                <w:rFonts w:ascii="Times New Roman" w:hAnsi="Times New Roman" w:cs="Times New Roman"/>
                <w:sz w:val="22"/>
                <w:szCs w:val="22"/>
              </w:rPr>
              <w:t xml:space="preserve"> - </w:t>
            </w:r>
            <w:proofErr w:type="spellStart"/>
            <w:r w:rsidRPr="001A3CF9">
              <w:rPr>
                <w:rFonts w:ascii="Times New Roman" w:hAnsi="Times New Roman" w:cs="Times New Roman"/>
                <w:sz w:val="22"/>
                <w:szCs w:val="22"/>
              </w:rPr>
              <w:t>june</w:t>
            </w:r>
            <w:proofErr w:type="spellEnd"/>
            <w:r w:rsidRPr="001A3CF9">
              <w:rPr>
                <w:rFonts w:ascii="Times New Roman" w:hAnsi="Times New Roman" w:cs="Times New Roman"/>
                <w:sz w:val="22"/>
                <w:szCs w:val="22"/>
              </w:rPr>
              <w:t xml:space="preserve"> </w:t>
            </w:r>
          </w:p>
        </w:tc>
      </w:tr>
      <w:tr w:rsidR="00E42CF2" w:rsidRPr="001A3CF9">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E42CF2" w:rsidRPr="001A3CF9" w:rsidRDefault="00E42CF2">
            <w:pPr>
              <w:rPr>
                <w:rFonts w:ascii="Times New Roman" w:hAnsi="Times New Roman" w:cs="Times New Roman"/>
                <w:sz w:val="22"/>
                <w:szCs w:val="22"/>
              </w:rPr>
            </w:pPr>
            <w:r w:rsidRPr="001A3CF9">
              <w:rPr>
                <w:rFonts w:ascii="Times New Roman" w:hAnsi="Times New Roman" w:cs="Times New Roman"/>
                <w:sz w:val="22"/>
                <w:szCs w:val="22"/>
              </w:rPr>
              <w:t xml:space="preserve">Cover letter (max. 300 words): </w:t>
            </w:r>
          </w:p>
          <w:p w:rsidR="00E42CF2" w:rsidRPr="001A3CF9" w:rsidRDefault="00E42CF2">
            <w:pPr>
              <w:rPr>
                <w:rFonts w:ascii="Times New Roman" w:hAnsi="Times New Roman" w:cs="Times New Roman"/>
                <w:sz w:val="22"/>
                <w:szCs w:val="22"/>
              </w:rPr>
            </w:pPr>
          </w:p>
          <w:p w:rsidR="00E42CF2" w:rsidRPr="001A3CF9" w:rsidRDefault="00E42CF2">
            <w:pPr>
              <w:rPr>
                <w:rFonts w:ascii="Times New Roman" w:hAnsi="Times New Roman" w:cs="Times New Roman"/>
                <w:sz w:val="22"/>
                <w:szCs w:val="22"/>
              </w:rPr>
            </w:pPr>
          </w:p>
          <w:p w:rsidR="00E42CF2" w:rsidRPr="001A3CF9" w:rsidRDefault="00E42CF2">
            <w:pPr>
              <w:rPr>
                <w:rFonts w:ascii="Times New Roman" w:hAnsi="Times New Roman" w:cs="Times New Roman"/>
                <w:sz w:val="22"/>
                <w:szCs w:val="22"/>
              </w:rPr>
            </w:pPr>
          </w:p>
          <w:p w:rsidR="00E42CF2" w:rsidRPr="001A3CF9" w:rsidRDefault="00E42CF2">
            <w:pPr>
              <w:rPr>
                <w:rFonts w:ascii="Times New Roman" w:hAnsi="Times New Roman" w:cs="Times New Roman"/>
                <w:sz w:val="22"/>
                <w:szCs w:val="22"/>
              </w:rPr>
            </w:pPr>
          </w:p>
        </w:tc>
      </w:tr>
      <w:tr w:rsidR="00E42CF2" w:rsidRPr="001A3CF9">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E42CF2" w:rsidRPr="001A3CF9" w:rsidRDefault="008A0200">
            <w:pPr>
              <w:rPr>
                <w:rFonts w:ascii="Times New Roman" w:hAnsi="Times New Roman" w:cs="Times New Roman"/>
                <w:sz w:val="22"/>
                <w:szCs w:val="22"/>
              </w:rPr>
            </w:pPr>
            <w:r w:rsidRPr="001A3CF9">
              <w:rPr>
                <w:rFonts w:ascii="Times New Roman" w:hAnsi="Times New Roman" w:cs="Times New Roman"/>
                <w:sz w:val="22"/>
                <w:szCs w:val="22"/>
              </w:rPr>
              <w:t xml:space="preserve">Project description </w:t>
            </w:r>
            <w:r w:rsidR="00E42CF2" w:rsidRPr="001A3CF9">
              <w:rPr>
                <w:rFonts w:ascii="Times New Roman" w:hAnsi="Times New Roman" w:cs="Times New Roman"/>
                <w:sz w:val="22"/>
                <w:szCs w:val="22"/>
              </w:rPr>
              <w:t>(max. 300 words):</w:t>
            </w:r>
          </w:p>
          <w:p w:rsidR="00E42CF2" w:rsidRPr="001A3CF9" w:rsidRDefault="00E42CF2">
            <w:pPr>
              <w:rPr>
                <w:rFonts w:ascii="Times New Roman" w:hAnsi="Times New Roman" w:cs="Times New Roman"/>
                <w:sz w:val="22"/>
                <w:szCs w:val="22"/>
              </w:rPr>
            </w:pPr>
          </w:p>
          <w:p w:rsidR="00E42CF2" w:rsidRPr="001A3CF9" w:rsidRDefault="00E42CF2">
            <w:pPr>
              <w:rPr>
                <w:rFonts w:ascii="Times New Roman" w:hAnsi="Times New Roman" w:cs="Times New Roman"/>
                <w:sz w:val="22"/>
                <w:szCs w:val="22"/>
              </w:rPr>
            </w:pPr>
          </w:p>
          <w:p w:rsidR="00E42CF2" w:rsidRPr="001A3CF9" w:rsidRDefault="00E42CF2">
            <w:pPr>
              <w:rPr>
                <w:rFonts w:ascii="Times New Roman" w:hAnsi="Times New Roman" w:cs="Times New Roman"/>
                <w:sz w:val="22"/>
                <w:szCs w:val="22"/>
              </w:rPr>
            </w:pPr>
          </w:p>
          <w:p w:rsidR="00E42CF2" w:rsidRPr="001A3CF9" w:rsidRDefault="00E42CF2">
            <w:pPr>
              <w:rPr>
                <w:rFonts w:ascii="Times New Roman" w:hAnsi="Times New Roman" w:cs="Times New Roman"/>
                <w:sz w:val="22"/>
                <w:szCs w:val="22"/>
              </w:rPr>
            </w:pPr>
          </w:p>
        </w:tc>
      </w:tr>
      <w:tr w:rsidR="00E42CF2" w:rsidRPr="001A3CF9">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E42CF2" w:rsidRPr="001A3CF9" w:rsidRDefault="00E42CF2">
            <w:pPr>
              <w:rPr>
                <w:rFonts w:ascii="Times New Roman" w:hAnsi="Times New Roman" w:cs="Times New Roman"/>
                <w:sz w:val="22"/>
                <w:szCs w:val="22"/>
              </w:rPr>
            </w:pPr>
            <w:r w:rsidRPr="001A3CF9">
              <w:rPr>
                <w:rFonts w:ascii="Times New Roman" w:hAnsi="Times New Roman" w:cs="Times New Roman"/>
                <w:sz w:val="22"/>
                <w:szCs w:val="22"/>
              </w:rPr>
              <w:t xml:space="preserve">Required attachments: </w:t>
            </w:r>
          </w:p>
          <w:p w:rsidR="00E42CF2" w:rsidRPr="001A3CF9" w:rsidRDefault="00E42CF2">
            <w:pPr>
              <w:pStyle w:val="ListParagraph"/>
              <w:numPr>
                <w:ilvl w:val="0"/>
                <w:numId w:val="2"/>
              </w:numPr>
              <w:rPr>
                <w:rFonts w:ascii="Times New Roman" w:hAnsi="Times New Roman" w:cs="Times New Roman"/>
                <w:sz w:val="22"/>
                <w:szCs w:val="22"/>
              </w:rPr>
            </w:pPr>
            <w:r w:rsidRPr="001A3CF9">
              <w:rPr>
                <w:rFonts w:ascii="Times New Roman" w:hAnsi="Times New Roman" w:cs="Times New Roman"/>
                <w:sz w:val="22"/>
                <w:szCs w:val="22"/>
              </w:rPr>
              <w:t>CV</w:t>
            </w:r>
          </w:p>
          <w:p w:rsidR="00E42CF2" w:rsidRPr="001A3CF9" w:rsidRDefault="00E42CF2">
            <w:pPr>
              <w:pStyle w:val="ListParagraph"/>
              <w:numPr>
                <w:ilvl w:val="0"/>
                <w:numId w:val="2"/>
              </w:numPr>
              <w:rPr>
                <w:rFonts w:ascii="Times New Roman" w:hAnsi="Times New Roman" w:cs="Times New Roman"/>
                <w:sz w:val="22"/>
                <w:szCs w:val="22"/>
              </w:rPr>
            </w:pPr>
            <w:r w:rsidRPr="001A3CF9">
              <w:rPr>
                <w:rFonts w:ascii="Times New Roman" w:hAnsi="Times New Roman" w:cs="Times New Roman"/>
                <w:sz w:val="22"/>
                <w:szCs w:val="22"/>
              </w:rPr>
              <w:t xml:space="preserve">Bibliography </w:t>
            </w:r>
            <w:r w:rsidRPr="001A3CF9">
              <w:rPr>
                <w:rFonts w:ascii="Times New Roman" w:hAnsi="Times New Roman" w:cs="Times New Roman"/>
                <w:sz w:val="22"/>
                <w:szCs w:val="22"/>
              </w:rPr>
              <w:br/>
            </w:r>
          </w:p>
          <w:p w:rsidR="00E42CF2" w:rsidRPr="001A3CF9" w:rsidRDefault="00E42CF2">
            <w:pPr>
              <w:rPr>
                <w:rFonts w:ascii="Times New Roman" w:hAnsi="Times New Roman" w:cs="Times New Roman"/>
                <w:sz w:val="22"/>
                <w:szCs w:val="22"/>
              </w:rPr>
            </w:pPr>
            <w:r w:rsidRPr="001A3CF9">
              <w:rPr>
                <w:rFonts w:ascii="Times New Roman" w:hAnsi="Times New Roman" w:cs="Times New Roman"/>
                <w:sz w:val="22"/>
                <w:szCs w:val="22"/>
              </w:rPr>
              <w:t>Optional attachments:</w:t>
            </w:r>
          </w:p>
          <w:p w:rsidR="00E42CF2" w:rsidRPr="001A3CF9" w:rsidRDefault="00E42CF2">
            <w:pPr>
              <w:pStyle w:val="ListParagraph"/>
              <w:numPr>
                <w:ilvl w:val="0"/>
                <w:numId w:val="2"/>
              </w:numPr>
              <w:spacing w:after="160" w:line="254" w:lineRule="auto"/>
              <w:rPr>
                <w:rFonts w:ascii="Times New Roman" w:hAnsi="Times New Roman" w:cs="Times New Roman"/>
                <w:sz w:val="22"/>
                <w:szCs w:val="22"/>
              </w:rPr>
            </w:pPr>
            <w:r w:rsidRPr="001A3CF9">
              <w:rPr>
                <w:rFonts w:ascii="Times New Roman" w:hAnsi="Times New Roman" w:cs="Times New Roman"/>
                <w:sz w:val="22"/>
                <w:szCs w:val="22"/>
              </w:rPr>
              <w:t>A sample of work or an in-progress project (max. 5 pages, if available in Czech, English, German, Slovak, Spanish, Polish, Norwegian, Danish or Swedish translation</w:t>
            </w:r>
            <w:r w:rsidR="00936BC2" w:rsidRPr="001A3CF9">
              <w:rPr>
                <w:rFonts w:ascii="Times New Roman" w:hAnsi="Times New Roman" w:cs="Times New Roman"/>
                <w:sz w:val="22"/>
                <w:szCs w:val="22"/>
              </w:rPr>
              <w:t>)</w:t>
            </w:r>
            <w:r w:rsidRPr="001A3CF9">
              <w:rPr>
                <w:rFonts w:ascii="Times New Roman" w:hAnsi="Times New Roman" w:cs="Times New Roman"/>
                <w:sz w:val="22"/>
                <w:szCs w:val="22"/>
              </w:rPr>
              <w:t xml:space="preserve">. </w:t>
            </w:r>
          </w:p>
        </w:tc>
      </w:tr>
    </w:tbl>
    <w:p w:rsidR="00E42CF2" w:rsidRPr="001A3CF9" w:rsidRDefault="00E42CF2">
      <w:pPr>
        <w:jc w:val="center"/>
        <w:rPr>
          <w:rFonts w:ascii="Times New Roman" w:hAnsi="Times New Roman" w:cs="Times New Roman"/>
          <w:b/>
          <w:sz w:val="22"/>
          <w:szCs w:val="22"/>
        </w:rPr>
      </w:pPr>
    </w:p>
    <w:p w:rsidR="00E42CF2" w:rsidRPr="001A3CF9" w:rsidRDefault="00E42CF2">
      <w:pPr>
        <w:rPr>
          <w:rFonts w:ascii="Times New Roman" w:hAnsi="Times New Roman" w:cs="Times New Roman"/>
          <w:sz w:val="22"/>
          <w:szCs w:val="22"/>
        </w:rPr>
      </w:pPr>
      <w:r w:rsidRPr="001A3CF9">
        <w:rPr>
          <w:rFonts w:ascii="Times New Roman" w:hAnsi="Times New Roman" w:cs="Times New Roman"/>
          <w:b/>
          <w:smallCaps/>
          <w:sz w:val="22"/>
          <w:szCs w:val="22"/>
        </w:rPr>
        <w:br/>
      </w:r>
      <w:r w:rsidRPr="001A3CF9">
        <w:rPr>
          <w:rFonts w:ascii="Times New Roman" w:hAnsi="Times New Roman" w:cs="Times New Roman"/>
          <w:smallCaps/>
          <w:sz w:val="22"/>
          <w:szCs w:val="22"/>
        </w:rPr>
        <w:t>T</w:t>
      </w:r>
      <w:r w:rsidRPr="001A3CF9">
        <w:rPr>
          <w:rFonts w:ascii="Times New Roman" w:hAnsi="Times New Roman" w:cs="Times New Roman"/>
          <w:sz w:val="22"/>
          <w:szCs w:val="22"/>
        </w:rPr>
        <w:t xml:space="preserve">he Moravian Library in Brno (provider) covers the following costs for the successful applicant: </w:t>
      </w:r>
    </w:p>
    <w:p w:rsidR="00E42CF2" w:rsidRPr="001A3CF9" w:rsidRDefault="00E42CF2">
      <w:pPr>
        <w:pStyle w:val="ListParagraph"/>
        <w:numPr>
          <w:ilvl w:val="0"/>
          <w:numId w:val="1"/>
        </w:numPr>
        <w:rPr>
          <w:rFonts w:ascii="Times New Roman" w:hAnsi="Times New Roman" w:cs="Times New Roman"/>
          <w:sz w:val="22"/>
          <w:szCs w:val="22"/>
        </w:rPr>
      </w:pPr>
      <w:r w:rsidRPr="001A3CF9">
        <w:rPr>
          <w:rFonts w:ascii="Times New Roman" w:hAnsi="Times New Roman" w:cs="Times New Roman"/>
          <w:sz w:val="22"/>
          <w:szCs w:val="22"/>
        </w:rPr>
        <w:t>a 250 EUR/week contribution to living costs</w:t>
      </w:r>
    </w:p>
    <w:p w:rsidR="00E42CF2" w:rsidRPr="001A3CF9" w:rsidRDefault="00E42CF2">
      <w:pPr>
        <w:pStyle w:val="ListParagraph"/>
        <w:numPr>
          <w:ilvl w:val="0"/>
          <w:numId w:val="1"/>
        </w:numPr>
        <w:rPr>
          <w:rFonts w:ascii="Times New Roman" w:hAnsi="Times New Roman" w:cs="Times New Roman"/>
          <w:sz w:val="22"/>
          <w:szCs w:val="22"/>
        </w:rPr>
      </w:pPr>
      <w:r w:rsidRPr="001A3CF9">
        <w:rPr>
          <w:rFonts w:ascii="Times New Roman" w:hAnsi="Times New Roman" w:cs="Times New Roman"/>
          <w:sz w:val="22"/>
          <w:szCs w:val="22"/>
        </w:rPr>
        <w:t xml:space="preserve">bus, 2nd class rail or economy class air travel, when traveling by car a maximum of 3,90 </w:t>
      </w:r>
      <w:r w:rsidR="007B4E3D" w:rsidRPr="001A3CF9">
        <w:rPr>
          <w:rFonts w:ascii="Times New Roman" w:hAnsi="Times New Roman" w:cs="Times New Roman"/>
          <w:sz w:val="22"/>
          <w:szCs w:val="22"/>
        </w:rPr>
        <w:t>CZK</w:t>
      </w:r>
      <w:r w:rsidRPr="001A3CF9">
        <w:rPr>
          <w:rFonts w:ascii="Times New Roman" w:hAnsi="Times New Roman" w:cs="Times New Roman"/>
          <w:sz w:val="22"/>
          <w:szCs w:val="22"/>
        </w:rPr>
        <w:t>/km, up to max. 250 EUR (residents from European countries) or 700 EUR (residents from outside Europe)</w:t>
      </w:r>
    </w:p>
    <w:p w:rsidR="00E42CF2" w:rsidRPr="001A3CF9" w:rsidRDefault="00E42CF2">
      <w:pPr>
        <w:pStyle w:val="ListParagraph"/>
        <w:numPr>
          <w:ilvl w:val="0"/>
          <w:numId w:val="1"/>
        </w:numPr>
        <w:rPr>
          <w:rFonts w:ascii="Times New Roman" w:hAnsi="Times New Roman" w:cs="Times New Roman"/>
          <w:sz w:val="22"/>
          <w:szCs w:val="22"/>
        </w:rPr>
      </w:pPr>
      <w:r w:rsidRPr="001A3CF9">
        <w:rPr>
          <w:rFonts w:ascii="Times New Roman" w:hAnsi="Times New Roman" w:cs="Times New Roman"/>
          <w:sz w:val="22"/>
          <w:szCs w:val="22"/>
        </w:rPr>
        <w:t>accommodation</w:t>
      </w:r>
    </w:p>
    <w:p w:rsidR="00E42CF2" w:rsidRPr="001A3CF9" w:rsidRDefault="00E42CF2">
      <w:pPr>
        <w:pStyle w:val="ListParagraph"/>
        <w:rPr>
          <w:rFonts w:ascii="Times New Roman" w:hAnsi="Times New Roman" w:cs="Times New Roman"/>
          <w:sz w:val="22"/>
          <w:szCs w:val="22"/>
        </w:rPr>
      </w:pPr>
    </w:p>
    <w:p w:rsidR="00B41935" w:rsidRPr="001A3CF9" w:rsidRDefault="00E42CF2">
      <w:pPr>
        <w:pStyle w:val="ListParagraph"/>
        <w:ind w:left="0"/>
        <w:rPr>
          <w:rFonts w:ascii="Times New Roman" w:hAnsi="Times New Roman" w:cs="Times New Roman"/>
          <w:sz w:val="22"/>
          <w:szCs w:val="22"/>
        </w:rPr>
      </w:pPr>
      <w:r w:rsidRPr="001A3CF9">
        <w:rPr>
          <w:rFonts w:ascii="Times New Roman" w:hAnsi="Times New Roman" w:cs="Times New Roman"/>
          <w:sz w:val="22"/>
          <w:szCs w:val="22"/>
        </w:rPr>
        <w:t xml:space="preserve">The resident should be willing to take part in events (e.g. readings, presentations, debates) organised or arranged by the Czech Literary Centre (CLC) section of the Moravian Library in Brno (MLB). The publication the author works on during the residency must include the note “This book/text/article was made possible with support from the Moravian Library – Czech Literary Centre as part of a residency </w:t>
      </w:r>
    </w:p>
    <w:p w:rsidR="00E42CF2" w:rsidRDefault="00E42CF2">
      <w:pPr>
        <w:pStyle w:val="ListParagraph"/>
        <w:ind w:left="0"/>
        <w:rPr>
          <w:rFonts w:ascii="Times New Roman" w:hAnsi="Times New Roman" w:cs="Times New Roman"/>
          <w:sz w:val="22"/>
          <w:szCs w:val="22"/>
        </w:rPr>
      </w:pPr>
      <w:r w:rsidRPr="001A3CF9">
        <w:rPr>
          <w:rFonts w:ascii="Times New Roman" w:hAnsi="Times New Roman" w:cs="Times New Roman"/>
          <w:sz w:val="22"/>
          <w:szCs w:val="22"/>
        </w:rPr>
        <w:t xml:space="preserve">in Prague/Brno.” or “Part of this book/text/article was made possible with support from the Moravian Library – Czech Literary Centre as part of a residency in Prague/Brno.” in the colophon, at the end of the article etc. </w:t>
      </w:r>
    </w:p>
    <w:p w:rsidR="001A3CF9" w:rsidRDefault="001A3CF9">
      <w:pPr>
        <w:pStyle w:val="ListParagraph"/>
        <w:ind w:left="0"/>
        <w:rPr>
          <w:rFonts w:ascii="Times New Roman" w:hAnsi="Times New Roman" w:cs="Times New Roman"/>
          <w:sz w:val="22"/>
          <w:szCs w:val="22"/>
        </w:rPr>
      </w:pPr>
    </w:p>
    <w:p w:rsidR="001A3CF9" w:rsidRPr="001A3CF9" w:rsidRDefault="001A3CF9">
      <w:pPr>
        <w:pStyle w:val="ListParagraph"/>
        <w:ind w:left="0"/>
        <w:rPr>
          <w:rFonts w:ascii="Times New Roman" w:hAnsi="Times New Roman" w:cs="Times New Roman"/>
          <w:sz w:val="22"/>
          <w:szCs w:val="22"/>
        </w:rPr>
      </w:pPr>
    </w:p>
    <w:p w:rsidR="00E42CF2" w:rsidRPr="001A3CF9" w:rsidRDefault="00E42CF2">
      <w:pPr>
        <w:pStyle w:val="ListParagraph"/>
        <w:ind w:left="0"/>
        <w:rPr>
          <w:rFonts w:ascii="Times New Roman" w:hAnsi="Times New Roman" w:cs="Times New Roman"/>
          <w:sz w:val="22"/>
          <w:szCs w:val="22"/>
        </w:rPr>
      </w:pPr>
    </w:p>
    <w:p w:rsidR="00E42CF2" w:rsidRPr="001A3CF9" w:rsidRDefault="00E42CF2">
      <w:pPr>
        <w:pStyle w:val="ListParagraph"/>
        <w:ind w:left="0"/>
        <w:rPr>
          <w:rFonts w:ascii="Times New Roman" w:hAnsi="Times New Roman" w:cs="Times New Roman"/>
          <w:sz w:val="22"/>
          <w:szCs w:val="22"/>
        </w:rPr>
      </w:pPr>
      <w:r w:rsidRPr="001A3CF9">
        <w:rPr>
          <w:rFonts w:ascii="Times New Roman" w:hAnsi="Times New Roman" w:cs="Times New Roman"/>
          <w:sz w:val="22"/>
          <w:szCs w:val="22"/>
        </w:rPr>
        <w:lastRenderedPageBreak/>
        <w:t>By submitting the application, the applicant is not entitled to financial support, the MLB reserves the right to evaluate the applications and decide, which applications it will and won't accept. The MLB will inform the applicants whose applications they accept in writing (and via e-mail).</w:t>
      </w:r>
    </w:p>
    <w:p w:rsidR="00E42CF2" w:rsidRPr="001A3CF9" w:rsidRDefault="00E42CF2">
      <w:pPr>
        <w:pStyle w:val="ListParagraph"/>
        <w:ind w:left="0"/>
        <w:rPr>
          <w:rFonts w:ascii="Times New Roman" w:hAnsi="Times New Roman" w:cs="Times New Roman"/>
          <w:sz w:val="22"/>
          <w:szCs w:val="22"/>
        </w:rPr>
      </w:pPr>
    </w:p>
    <w:p w:rsidR="00E42CF2" w:rsidRPr="001A3CF9" w:rsidRDefault="00E42CF2">
      <w:pPr>
        <w:pStyle w:val="ListParagraph"/>
        <w:ind w:left="0"/>
        <w:rPr>
          <w:rFonts w:ascii="Times New Roman" w:hAnsi="Times New Roman" w:cs="Times New Roman"/>
          <w:sz w:val="22"/>
          <w:szCs w:val="22"/>
        </w:rPr>
      </w:pPr>
      <w:r w:rsidRPr="001A3CF9">
        <w:rPr>
          <w:rFonts w:ascii="Times New Roman" w:hAnsi="Times New Roman" w:cs="Times New Roman"/>
          <w:sz w:val="22"/>
          <w:szCs w:val="22"/>
        </w:rPr>
        <w:t xml:space="preserve">The MLB reserves the right to unilaterally modify the conditions for providing support while the support is being withdrawn for objective reasons. </w:t>
      </w:r>
    </w:p>
    <w:p w:rsidR="00E42CF2" w:rsidRPr="001A3CF9" w:rsidRDefault="00E42CF2">
      <w:pPr>
        <w:pStyle w:val="ListParagraph"/>
        <w:ind w:left="0"/>
        <w:rPr>
          <w:rFonts w:ascii="Times New Roman" w:hAnsi="Times New Roman" w:cs="Times New Roman"/>
          <w:sz w:val="22"/>
          <w:szCs w:val="22"/>
        </w:rPr>
      </w:pPr>
    </w:p>
    <w:p w:rsidR="00E42CF2" w:rsidRPr="001A3CF9" w:rsidRDefault="00E42CF2">
      <w:pPr>
        <w:rPr>
          <w:rFonts w:ascii="Times New Roman" w:hAnsi="Times New Roman" w:cs="Times New Roman"/>
          <w:sz w:val="22"/>
          <w:szCs w:val="22"/>
        </w:rPr>
      </w:pPr>
      <w:r w:rsidRPr="001A3CF9">
        <w:rPr>
          <w:rFonts w:ascii="Times New Roman" w:hAnsi="Times New Roman" w:cs="Times New Roman"/>
          <w:sz w:val="22"/>
          <w:szCs w:val="22"/>
        </w:rPr>
        <w:t xml:space="preserve">Please send the completed form to </w:t>
      </w:r>
      <w:hyperlink r:id="rId7" w:history="1">
        <w:r w:rsidRPr="001A3CF9">
          <w:rPr>
            <w:rStyle w:val="Hypertextovodkaz"/>
            <w:rFonts w:ascii="Times New Roman" w:hAnsi="Times New Roman" w:cs="Times New Roman"/>
            <w:b/>
            <w:sz w:val="22"/>
            <w:szCs w:val="22"/>
            <w:lang w:val="en-GB"/>
          </w:rPr>
          <w:t>rezidence@litcentrum.cz</w:t>
        </w:r>
      </w:hyperlink>
      <w:r w:rsidRPr="001A3CF9">
        <w:rPr>
          <w:rFonts w:ascii="Times New Roman" w:hAnsi="Times New Roman" w:cs="Times New Roman"/>
          <w:sz w:val="22"/>
          <w:szCs w:val="22"/>
        </w:rPr>
        <w:t xml:space="preserve"> with the subject line:  'Author residency: </w:t>
      </w:r>
      <w:r w:rsidRPr="001A3CF9">
        <w:rPr>
          <w:rFonts w:ascii="Times New Roman" w:hAnsi="Times New Roman" w:cs="Times New Roman"/>
          <w:i/>
          <w:iCs/>
          <w:sz w:val="22"/>
          <w:szCs w:val="22"/>
        </w:rPr>
        <w:t>name of author</w:t>
      </w:r>
      <w:r w:rsidRPr="001A3CF9">
        <w:rPr>
          <w:rFonts w:ascii="Times New Roman" w:hAnsi="Times New Roman" w:cs="Times New Roman"/>
          <w:sz w:val="22"/>
          <w:szCs w:val="22"/>
        </w:rPr>
        <w:t>'.</w:t>
      </w:r>
    </w:p>
    <w:p w:rsidR="00E42CF2" w:rsidRPr="001A3CF9" w:rsidRDefault="00E42CF2">
      <w:pPr>
        <w:rPr>
          <w:rFonts w:ascii="Times New Roman" w:hAnsi="Times New Roman" w:cs="Times New Roman"/>
          <w:sz w:val="22"/>
          <w:szCs w:val="22"/>
        </w:rPr>
      </w:pPr>
    </w:p>
    <w:p w:rsidR="00E42CF2" w:rsidRPr="001A3CF9" w:rsidRDefault="00E42CF2">
      <w:pPr>
        <w:rPr>
          <w:rFonts w:ascii="Times New Roman" w:hAnsi="Times New Roman" w:cs="Times New Roman"/>
          <w:sz w:val="22"/>
          <w:szCs w:val="22"/>
        </w:rPr>
      </w:pPr>
    </w:p>
    <w:sectPr w:rsidR="00E42CF2" w:rsidRPr="001A3CF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D89" w:rsidRDefault="00D13D89">
      <w:r>
        <w:separator/>
      </w:r>
    </w:p>
  </w:endnote>
  <w:endnote w:type="continuationSeparator" w:id="0">
    <w:p w:rsidR="00D13D89" w:rsidRDefault="00D1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font300">
    <w:altName w:val="MS Mincho"/>
    <w:charset w:val="80"/>
    <w:family w:val="auto"/>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935" w:rsidRDefault="00B41935">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935" w:rsidRDefault="00B41935">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935" w:rsidRDefault="00B4193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D89" w:rsidRDefault="00D13D89">
      <w:r>
        <w:separator/>
      </w:r>
    </w:p>
  </w:footnote>
  <w:footnote w:type="continuationSeparator" w:id="0">
    <w:p w:rsidR="00D13D89" w:rsidRDefault="00D13D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935" w:rsidRDefault="00B41935">
    <w:pPr>
      <w:pStyle w:val="Zhlav"/>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48869" o:spid="_x0000_s2050" type="#_x0000_t75" style="position:absolute;margin-left:0;margin-top:0;width:595.2pt;height:841.9pt;z-index:-2;mso-position-horizontal:center;mso-position-horizontal-relative:margin;mso-position-vertical:center;mso-position-vertical-relative:margin" o:allowincell="f">
          <v:imagedata r:id="rId1" o:title="CLC_hlavickovy papir_s logem MZK_ENG"/>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935" w:rsidRDefault="00B41935">
    <w:pPr>
      <w:pStyle w:val="Zhlav"/>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48870" o:spid="_x0000_s2051" type="#_x0000_t75" style="position:absolute;margin-left:0;margin-top:0;width:595.2pt;height:841.9pt;z-index:-1;mso-position-horizontal:center;mso-position-horizontal-relative:margin;mso-position-vertical:center;mso-position-vertical-relative:margin" o:allowincell="f">
          <v:imagedata r:id="rId1" o:title="CLC_hlavickovy papir_s logem MZK_ENG"/>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935" w:rsidRDefault="00B41935">
    <w:pPr>
      <w:pStyle w:val="Zhlav"/>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48868" o:spid="_x0000_s2049" type="#_x0000_t75" style="position:absolute;margin-left:0;margin-top:0;width:595.2pt;height:841.9pt;z-index:-3;mso-position-horizontal:center;mso-position-horizontal-relative:margin;mso-position-vertical:center;mso-position-vertical-relative:margin" o:allowincell="f">
          <v:imagedata r:id="rId1" o:title="CLC_hlavickovy papir_s logem MZK_ENG"/>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5"/>
      <w:numFmt w:val="bullet"/>
      <w:lvlText w:val="-"/>
      <w:lvlJc w:val="left"/>
      <w:pPr>
        <w:tabs>
          <w:tab w:val="num" w:pos="0"/>
        </w:tabs>
        <w:ind w:left="1080" w:hanging="360"/>
      </w:pPr>
      <w:rPr>
        <w:rFonts w:ascii="Cambria" w:hAnsi="Cambria" w:cs="font30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 w15:restartNumberingAfterBreak="0">
    <w:nsid w:val="00000002"/>
    <w:multiLevelType w:val="multilevel"/>
    <w:tmpl w:val="00000002"/>
    <w:name w:val="WW8Num2"/>
    <w:lvl w:ilvl="0">
      <w:start w:val="5"/>
      <w:numFmt w:val="bullet"/>
      <w:lvlText w:val="-"/>
      <w:lvlJc w:val="left"/>
      <w:pPr>
        <w:tabs>
          <w:tab w:val="num" w:pos="0"/>
        </w:tabs>
        <w:ind w:left="720" w:hanging="360"/>
      </w:pPr>
      <w:rPr>
        <w:rFonts w:ascii="Cambria" w:hAnsi="Cambria" w:cs="font3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935"/>
    <w:rsid w:val="001A3CF9"/>
    <w:rsid w:val="003F3A61"/>
    <w:rsid w:val="006B4610"/>
    <w:rsid w:val="007B4E3D"/>
    <w:rsid w:val="007E4221"/>
    <w:rsid w:val="008A0200"/>
    <w:rsid w:val="00936BC2"/>
    <w:rsid w:val="00A6006D"/>
    <w:rsid w:val="00B41935"/>
    <w:rsid w:val="00D13D89"/>
    <w:rsid w:val="00D55225"/>
    <w:rsid w:val="00E425C7"/>
    <w:rsid w:val="00E42CF2"/>
    <w:rsid w:val="00FF46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5:chartTrackingRefBased/>
  <w15:docId w15:val="{DDEF6C0F-7245-4542-9F61-4DA40C45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Cambria" w:eastAsia="Arial Unicode MS" w:hAnsi="Cambria" w:cs="font300"/>
      <w:sz w:val="24"/>
      <w:szCs w:val="24"/>
      <w:lang w:val="en-GB"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Cambria" w:hAnsi="Cambria" w:cs="font300"/>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Cambria" w:hAnsi="Cambria" w:cs="font30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
    <w:name w:val="Default Paragraph Font"/>
  </w:style>
  <w:style w:type="character" w:customStyle="1" w:styleId="annotationreference">
    <w:name w:val="annotation reference"/>
    <w:rPr>
      <w:sz w:val="18"/>
      <w:szCs w:val="18"/>
    </w:rPr>
  </w:style>
  <w:style w:type="character" w:customStyle="1" w:styleId="TextkomenteChar">
    <w:name w:val="Text komentáře Char"/>
    <w:basedOn w:val="DefaultParagraphFont"/>
  </w:style>
  <w:style w:type="character" w:customStyle="1" w:styleId="PedmtkomenteChar">
    <w:name w:val="Předmět komentáře Char"/>
    <w:rPr>
      <w:b/>
      <w:bCs/>
      <w:sz w:val="20"/>
      <w:szCs w:val="20"/>
    </w:rPr>
  </w:style>
  <w:style w:type="character" w:customStyle="1" w:styleId="TextbublinyChar">
    <w:name w:val="Text bubliny Char"/>
    <w:rPr>
      <w:rFonts w:ascii="Lucida Grande" w:hAnsi="Lucida Grande" w:cs="Lucida Grande"/>
      <w:sz w:val="18"/>
      <w:szCs w:val="18"/>
    </w:rPr>
  </w:style>
  <w:style w:type="character" w:styleId="Hypertextovodkaz">
    <w:name w:val="Hyperlink"/>
    <w:rPr>
      <w:color w:val="0000FF"/>
      <w:u w:val="single"/>
      <w:lang/>
    </w:rPr>
  </w:style>
  <w:style w:type="character" w:customStyle="1" w:styleId="ZhlavChar">
    <w:name w:val="Záhlaví Char"/>
    <w:basedOn w:val="DefaultParagraphFont"/>
  </w:style>
  <w:style w:type="character" w:customStyle="1" w:styleId="ZpatChar">
    <w:name w:val="Zápatí Char"/>
    <w:basedOn w:val="DefaultParagraphFont"/>
  </w:style>
  <w:style w:type="character" w:styleId="Siln">
    <w:name w:val="Strong"/>
    <w:qFormat/>
    <w:rPr>
      <w:b/>
      <w:bCs/>
    </w:rPr>
  </w:style>
  <w:style w:type="character" w:customStyle="1" w:styleId="ListLabel1">
    <w:name w:val="ListLabel 1"/>
    <w:rPr>
      <w:rFonts w:cs="font300"/>
    </w:rPr>
  </w:style>
  <w:style w:type="character" w:customStyle="1" w:styleId="ListLabel2">
    <w:name w:val="ListLabel 2"/>
    <w:rPr>
      <w:rFonts w:cs="Courier New"/>
    </w:rPr>
  </w:style>
  <w:style w:type="paragraph" w:customStyle="1" w:styleId="Heading">
    <w:name w:val="Heading"/>
    <w:basedOn w:val="Normln"/>
    <w:next w:val="Zkladntext"/>
    <w:pPr>
      <w:keepNext/>
      <w:spacing w:before="240" w:after="120"/>
    </w:pPr>
    <w:rPr>
      <w:rFonts w:ascii="Arial" w:hAnsi="Arial" w:cs="Arial Unicode MS"/>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Caption">
    <w:name w:val="Caption"/>
    <w:basedOn w:val="Normln"/>
    <w:pPr>
      <w:suppressLineNumbers/>
      <w:spacing w:before="120" w:after="120"/>
    </w:pPr>
    <w:rPr>
      <w:i/>
      <w:iCs/>
    </w:rPr>
  </w:style>
  <w:style w:type="paragraph" w:customStyle="1" w:styleId="Index">
    <w:name w:val="Index"/>
    <w:basedOn w:val="Normln"/>
    <w:pPr>
      <w:suppressLineNumbers/>
    </w:pPr>
  </w:style>
  <w:style w:type="paragraph" w:customStyle="1" w:styleId="annotationtext">
    <w:name w:val="annotation text"/>
    <w:basedOn w:val="Normln"/>
  </w:style>
  <w:style w:type="paragraph" w:customStyle="1" w:styleId="annotationsubject">
    <w:name w:val="annotation subject"/>
    <w:basedOn w:val="annotationtext"/>
    <w:rPr>
      <w:b/>
      <w:bCs/>
      <w:sz w:val="20"/>
      <w:szCs w:val="20"/>
    </w:rPr>
  </w:style>
  <w:style w:type="paragraph" w:customStyle="1" w:styleId="BalloonText">
    <w:name w:val="Balloon Text"/>
    <w:basedOn w:val="Normln"/>
    <w:rPr>
      <w:rFonts w:ascii="Lucida Grande" w:hAnsi="Lucida Grande" w:cs="Lucida Grande"/>
      <w:sz w:val="18"/>
      <w:szCs w:val="18"/>
    </w:rPr>
  </w:style>
  <w:style w:type="paragraph" w:customStyle="1" w:styleId="ListParagraph">
    <w:name w:val="List Paragraph"/>
    <w:basedOn w:val="Normln"/>
    <w:pPr>
      <w:ind w:left="720"/>
    </w:pPr>
  </w:style>
  <w:style w:type="paragraph" w:styleId="Zhlav">
    <w:name w:val="header"/>
    <w:basedOn w:val="Normln"/>
    <w:pPr>
      <w:suppressLineNumbers/>
      <w:tabs>
        <w:tab w:val="center" w:pos="4536"/>
        <w:tab w:val="right" w:pos="9072"/>
      </w:tabs>
    </w:pPr>
  </w:style>
  <w:style w:type="paragraph" w:styleId="Zpat">
    <w:name w:val="footer"/>
    <w:basedOn w:val="Normln"/>
    <w:pPr>
      <w:suppressLineNumbers/>
      <w:tabs>
        <w:tab w:val="center" w:pos="4536"/>
        <w:tab w:val="right" w:pos="9072"/>
      </w:tabs>
    </w:p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zidence@litcentrum.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1928</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2250</CharactersWithSpaces>
  <SharedDoc>false</SharedDoc>
  <HLinks>
    <vt:vector size="6" baseType="variant">
      <vt:variant>
        <vt:i4>2949144</vt:i4>
      </vt:variant>
      <vt:variant>
        <vt:i4>0</vt:i4>
      </vt:variant>
      <vt:variant>
        <vt:i4>0</vt:i4>
      </vt:variant>
      <vt:variant>
        <vt:i4>5</vt:i4>
      </vt:variant>
      <vt:variant>
        <vt:lpwstr>mailto:rezidence@litcentrum.cz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Sidonie Nádherná</dc:creator>
  <cp:keywords/>
  <cp:lastModifiedBy>CLC1</cp:lastModifiedBy>
  <cp:revision>2</cp:revision>
  <cp:lastPrinted>2017-06-23T09:47:00Z</cp:lastPrinted>
  <dcterms:created xsi:type="dcterms:W3CDTF">2017-09-26T09:32:00Z</dcterms:created>
  <dcterms:modified xsi:type="dcterms:W3CDTF">2017-09-26T09:32:00Z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