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D9D4D" w14:textId="77777777" w:rsidR="00EA119F" w:rsidRDefault="00D60FD4" w:rsidP="00D60F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0FD4">
        <w:rPr>
          <w:rFonts w:ascii="Times New Roman" w:hAnsi="Times New Roman" w:cs="Times New Roman"/>
          <w:color w:val="000000"/>
          <w:sz w:val="24"/>
          <w:szCs w:val="24"/>
        </w:rPr>
        <w:t xml:space="preserve">Moravská zemská knihovna v Brně, sekce České literární centrum, 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br/>
        <w:t>vyhlašuje ve spolupráci s</w:t>
      </w:r>
      <w:r>
        <w:rPr>
          <w:rFonts w:ascii="Times New Roman" w:hAnsi="Times New Roman" w:cs="Times New Roman"/>
          <w:color w:val="000000"/>
          <w:sz w:val="24"/>
          <w:szCs w:val="24"/>
        </w:rPr>
        <w:t> Českou ekonomickou a kulturní kanceláří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Tchaj-peji</w:t>
      </w:r>
      <w:proofErr w:type="spellEnd"/>
      <w:r w:rsidR="001471FD">
        <w:rPr>
          <w:rFonts w:ascii="Times New Roman" w:hAnsi="Times New Roman" w:cs="Times New Roman"/>
          <w:color w:val="000000"/>
          <w:sz w:val="24"/>
          <w:szCs w:val="24"/>
        </w:rPr>
        <w:t xml:space="preserve"> (ČEKK)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t xml:space="preserve">Kulturní kanceláří tchajwanského města </w:t>
      </w:r>
      <w:proofErr w:type="spellStart"/>
      <w:r w:rsidRPr="00D60FD4">
        <w:rPr>
          <w:rFonts w:ascii="Times New Roman" w:hAnsi="Times New Roman" w:cs="Times New Roman"/>
          <w:color w:val="000000"/>
          <w:sz w:val="24"/>
          <w:szCs w:val="24"/>
        </w:rPr>
        <w:t>Tainan</w:t>
      </w:r>
      <w:proofErr w:type="spellEnd"/>
      <w:r w:rsidRPr="00D60FD4">
        <w:rPr>
          <w:rFonts w:ascii="Times New Roman" w:hAnsi="Times New Roman" w:cs="Times New Roman"/>
          <w:color w:val="000000"/>
          <w:sz w:val="24"/>
          <w:szCs w:val="24"/>
        </w:rPr>
        <w:t xml:space="preserve"> výběrové řízení na 2-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t xml:space="preserve"> měsíční rezidenční pobyt pro české autorky/autory na Tchaj-wanu.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956A089" w14:textId="3522B275" w:rsidR="00876AE8" w:rsidRDefault="00D60FD4" w:rsidP="00D60F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0FD4">
        <w:rPr>
          <w:rFonts w:ascii="Times New Roman" w:hAnsi="Times New Roman" w:cs="Times New Roman"/>
          <w:color w:val="000000"/>
          <w:sz w:val="24"/>
          <w:szCs w:val="24"/>
        </w:rPr>
        <w:t>Jedna česká autorka/autor může získat 2-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612C3">
        <w:rPr>
          <w:rFonts w:ascii="Times New Roman" w:hAnsi="Times New Roman" w:cs="Times New Roman"/>
          <w:color w:val="000000"/>
          <w:sz w:val="24"/>
          <w:szCs w:val="24"/>
        </w:rPr>
        <w:t xml:space="preserve"> měsíční rezidenční pobyt, 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t>který proběhne na podzim roku 2019</w:t>
      </w:r>
      <w:r w:rsidR="00F612C3">
        <w:rPr>
          <w:rFonts w:ascii="Times New Roman" w:hAnsi="Times New Roman" w:cs="Times New Roman"/>
          <w:color w:val="000000"/>
          <w:sz w:val="24"/>
          <w:szCs w:val="24"/>
        </w:rPr>
        <w:t xml:space="preserve">/případně na začátku roku 2020 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t xml:space="preserve">v tchajwanském městě </w:t>
      </w:r>
      <w:proofErr w:type="spellStart"/>
      <w:r w:rsidRPr="00D60FD4">
        <w:rPr>
          <w:rFonts w:ascii="Times New Roman" w:hAnsi="Times New Roman" w:cs="Times New Roman"/>
          <w:color w:val="000000"/>
          <w:sz w:val="24"/>
          <w:szCs w:val="24"/>
        </w:rPr>
        <w:t>Tainanu</w:t>
      </w:r>
      <w:proofErr w:type="spellEnd"/>
      <w:r w:rsidRPr="00D60F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9231B">
        <w:rPr>
          <w:rFonts w:ascii="Times New Roman" w:hAnsi="Times New Roman" w:cs="Times New Roman"/>
          <w:color w:val="000000"/>
          <w:sz w:val="24"/>
          <w:szCs w:val="24"/>
        </w:rPr>
        <w:t xml:space="preserve">Autorka/autor 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t>bude mít díky pobytu čas na svou tvorbu a seznáme</w:t>
      </w:r>
      <w:r w:rsidR="0019231B">
        <w:rPr>
          <w:rFonts w:ascii="Times New Roman" w:hAnsi="Times New Roman" w:cs="Times New Roman"/>
          <w:color w:val="000000"/>
          <w:sz w:val="24"/>
          <w:szCs w:val="24"/>
        </w:rPr>
        <w:t xml:space="preserve">ní se s tamní kulturní scénou. Zároveň bude 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t xml:space="preserve"> mít možnost zúčastnit se </w:t>
      </w:r>
      <w:r w:rsidR="001471FD">
        <w:rPr>
          <w:rFonts w:ascii="Times New Roman" w:hAnsi="Times New Roman" w:cs="Times New Roman"/>
          <w:color w:val="000000"/>
          <w:sz w:val="24"/>
          <w:szCs w:val="24"/>
        </w:rPr>
        <w:t>aktivit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t xml:space="preserve"> organizovan</w:t>
      </w:r>
      <w:r w:rsidR="001471FD">
        <w:rPr>
          <w:rFonts w:ascii="Times New Roman" w:hAnsi="Times New Roman" w:cs="Times New Roman"/>
          <w:color w:val="000000"/>
          <w:sz w:val="24"/>
          <w:szCs w:val="24"/>
        </w:rPr>
        <w:t>ých ČEKK  např.</w:t>
      </w:r>
      <w:r w:rsidR="00EA11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147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t>příležitosti 30. výročí sametové revoluce</w:t>
      </w:r>
      <w:r w:rsidR="001471FD">
        <w:rPr>
          <w:rFonts w:ascii="Times New Roman" w:hAnsi="Times New Roman" w:cs="Times New Roman"/>
          <w:color w:val="000000"/>
          <w:sz w:val="24"/>
          <w:szCs w:val="24"/>
        </w:rPr>
        <w:t>, nebo v případě pobytu i v únoru 2020 knižního veletrhu</w:t>
      </w:r>
      <w:r w:rsidR="00C20622">
        <w:rPr>
          <w:rFonts w:ascii="Times New Roman" w:hAnsi="Times New Roman" w:cs="Times New Roman"/>
          <w:color w:val="000000"/>
          <w:sz w:val="24"/>
          <w:szCs w:val="24"/>
        </w:rPr>
        <w:t xml:space="preserve"> TIBE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B06105C" w14:textId="77777777" w:rsidR="00EA119F" w:rsidRDefault="00D60FD4" w:rsidP="00D60F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0FD4">
        <w:rPr>
          <w:rFonts w:ascii="Times New Roman" w:hAnsi="Times New Roman" w:cs="Times New Roman"/>
          <w:color w:val="000000"/>
          <w:sz w:val="24"/>
          <w:szCs w:val="24"/>
        </w:rPr>
        <w:t>Podmínky: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br/>
        <w:t>•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anglický jazyk na komunikativní úrovni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br/>
        <w:t>•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nejméně jedno publikované dílo (knižně vydané)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5D03F88" w14:textId="1777AA43" w:rsidR="00EA119F" w:rsidRDefault="00D60FD4" w:rsidP="00D60F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0FD4">
        <w:rPr>
          <w:rFonts w:ascii="Times New Roman" w:hAnsi="Times New Roman" w:cs="Times New Roman"/>
          <w:color w:val="000000"/>
          <w:sz w:val="24"/>
          <w:szCs w:val="24"/>
        </w:rPr>
        <w:t>Termín pobytu: 2-</w:t>
      </w:r>
      <w:r w:rsidR="001471F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t xml:space="preserve"> měsíce dle možností aut</w:t>
      </w:r>
      <w:r w:rsidR="00EA119F">
        <w:rPr>
          <w:rFonts w:ascii="Times New Roman" w:hAnsi="Times New Roman" w:cs="Times New Roman"/>
          <w:color w:val="000000"/>
          <w:sz w:val="24"/>
          <w:szCs w:val="24"/>
        </w:rPr>
        <w:t xml:space="preserve">ora, jedním měsícem by měl být </w:t>
      </w:r>
      <w:r w:rsidR="005B6605">
        <w:rPr>
          <w:rFonts w:ascii="Times New Roman" w:hAnsi="Times New Roman" w:cs="Times New Roman"/>
          <w:color w:val="000000"/>
          <w:sz w:val="24"/>
          <w:szCs w:val="24"/>
        </w:rPr>
        <w:t>listopad 2019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417860C" w14:textId="77777777" w:rsidR="006D081F" w:rsidRDefault="00D60FD4" w:rsidP="00D60F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0FD4">
        <w:rPr>
          <w:rFonts w:ascii="Times New Roman" w:hAnsi="Times New Roman" w:cs="Times New Roman"/>
          <w:color w:val="000000"/>
          <w:sz w:val="24"/>
          <w:szCs w:val="24"/>
        </w:rPr>
        <w:t xml:space="preserve">Místo: </w:t>
      </w:r>
      <w:proofErr w:type="spellStart"/>
      <w:r w:rsidRPr="00D60FD4">
        <w:rPr>
          <w:rFonts w:ascii="Times New Roman" w:hAnsi="Times New Roman" w:cs="Times New Roman"/>
          <w:color w:val="000000"/>
          <w:sz w:val="24"/>
          <w:szCs w:val="24"/>
        </w:rPr>
        <w:t>Tainan</w:t>
      </w:r>
      <w:proofErr w:type="spellEnd"/>
    </w:p>
    <w:p w14:paraId="5F11477C" w14:textId="68A4A526" w:rsidR="00EA119F" w:rsidRDefault="006D081F" w:rsidP="00D60FD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Rezidentovi bude hrazeno:</w:t>
      </w:r>
      <w:r w:rsidR="00D60FD4" w:rsidRPr="00D60FD4">
        <w:rPr>
          <w:rFonts w:ascii="Times New Roman" w:hAnsi="Times New Roman" w:cs="Times New Roman"/>
          <w:color w:val="000000"/>
          <w:sz w:val="24"/>
          <w:szCs w:val="24"/>
        </w:rPr>
        <w:br/>
        <w:t>•</w:t>
      </w:r>
      <w:r w:rsidR="00D60FD4" w:rsidRPr="00D60FD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0FD4" w:rsidRPr="00D60FD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stipendium </w:t>
      </w:r>
      <w:r w:rsidR="001471FD">
        <w:rPr>
          <w:rFonts w:ascii="Times New Roman" w:hAnsi="Times New Roman" w:cs="Times New Roman"/>
          <w:color w:val="000000"/>
          <w:sz w:val="24"/>
          <w:szCs w:val="24"/>
        </w:rPr>
        <w:t xml:space="preserve">cca </w:t>
      </w:r>
      <w:r w:rsidR="00D60FD4" w:rsidRPr="00D60FD4">
        <w:rPr>
          <w:rFonts w:ascii="Times New Roman" w:hAnsi="Times New Roman" w:cs="Times New Roman"/>
          <w:color w:val="000000"/>
          <w:sz w:val="24"/>
          <w:szCs w:val="24"/>
        </w:rPr>
        <w:t xml:space="preserve">ve výši </w:t>
      </w:r>
      <w:r w:rsidR="001471FD">
        <w:rPr>
          <w:rFonts w:ascii="Times New Roman" w:hAnsi="Times New Roman" w:cs="Times New Roman"/>
          <w:color w:val="000000"/>
          <w:sz w:val="24"/>
          <w:szCs w:val="24"/>
        </w:rPr>
        <w:t xml:space="preserve">30 000 NTD (tj. cca </w:t>
      </w:r>
      <w:r w:rsidR="00D60FD4" w:rsidRPr="00D60FD4">
        <w:rPr>
          <w:rFonts w:ascii="Times New Roman" w:hAnsi="Times New Roman" w:cs="Times New Roman"/>
          <w:color w:val="000000"/>
          <w:sz w:val="24"/>
          <w:szCs w:val="24"/>
        </w:rPr>
        <w:t>22 000 CZK</w:t>
      </w:r>
      <w:r w:rsidR="001471F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60FD4" w:rsidRPr="00D60FD4">
        <w:rPr>
          <w:rFonts w:ascii="Times New Roman" w:hAnsi="Times New Roman" w:cs="Times New Roman"/>
          <w:color w:val="000000"/>
          <w:sz w:val="24"/>
          <w:szCs w:val="24"/>
        </w:rPr>
        <w:t xml:space="preserve"> / měsíc</w:t>
      </w:r>
      <w:r w:rsidR="001471FD">
        <w:rPr>
          <w:rFonts w:ascii="Times New Roman" w:hAnsi="Times New Roman" w:cs="Times New Roman"/>
          <w:color w:val="000000"/>
          <w:sz w:val="24"/>
          <w:szCs w:val="24"/>
        </w:rPr>
        <w:t xml:space="preserve"> (může být přiznáno i vyšší v závislosti na projektu)</w:t>
      </w:r>
      <w:r w:rsidR="00D60FD4" w:rsidRPr="00D60FD4">
        <w:rPr>
          <w:rFonts w:ascii="Times New Roman" w:hAnsi="Times New Roman" w:cs="Times New Roman"/>
          <w:color w:val="000000"/>
          <w:sz w:val="24"/>
          <w:szCs w:val="24"/>
        </w:rPr>
        <w:br/>
        <w:t>•</w:t>
      </w:r>
      <w:r w:rsidR="00D60FD4" w:rsidRPr="00D60FD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0FD4" w:rsidRPr="00D60FD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ubytování v rezidenčním bytě</w:t>
      </w:r>
      <w:r w:rsidR="00D60FD4" w:rsidRPr="00D60FD4">
        <w:rPr>
          <w:rFonts w:ascii="Times New Roman" w:hAnsi="Times New Roman" w:cs="Times New Roman"/>
          <w:color w:val="000000"/>
          <w:sz w:val="24"/>
          <w:szCs w:val="24"/>
        </w:rPr>
        <w:br/>
        <w:t>•</w:t>
      </w:r>
      <w:r w:rsidR="00D60FD4" w:rsidRPr="00D60FD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0FD4" w:rsidRPr="00D60FD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příspěvek na cestovné do místa rezidence až do výše 20 000 CZK (dle </w:t>
      </w:r>
      <w:r w:rsidR="00D60FD4" w:rsidRPr="00D60FD4">
        <w:rPr>
          <w:rFonts w:ascii="Times New Roman" w:hAnsi="Times New Roman" w:cs="Times New Roman"/>
          <w:color w:val="000000"/>
          <w:sz w:val="24"/>
          <w:szCs w:val="24"/>
        </w:rPr>
        <w:br/>
        <w:t>skutečně vynaložených nákladů)</w:t>
      </w:r>
      <w:r w:rsidR="00D60FD4" w:rsidRPr="00D60FD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18D0CC0" w14:textId="77777777" w:rsidR="00EA119F" w:rsidRDefault="00D60FD4" w:rsidP="00D60F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0FD4">
        <w:rPr>
          <w:rFonts w:ascii="Times New Roman" w:hAnsi="Times New Roman" w:cs="Times New Roman"/>
          <w:color w:val="000000"/>
          <w:sz w:val="24"/>
          <w:szCs w:val="24"/>
        </w:rPr>
        <w:t xml:space="preserve">Dokumenty pro přihlášení (v textovém formátu nebo </w:t>
      </w:r>
      <w:proofErr w:type="spellStart"/>
      <w:r w:rsidRPr="00D60FD4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D60FD4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br/>
        <w:t>•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vyplněný přihlašovací formulář (včetně motivačního dopisu a popisu 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br/>
        <w:t>projektu)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br/>
        <w:t>•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strukturovaný životopis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br/>
        <w:t>•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bibliografie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3309E35" w14:textId="77777777" w:rsidR="00EA119F" w:rsidRDefault="00D60FD4" w:rsidP="00D60F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0FD4">
        <w:rPr>
          <w:rFonts w:ascii="Times New Roman" w:hAnsi="Times New Roman" w:cs="Times New Roman"/>
          <w:color w:val="000000"/>
          <w:sz w:val="24"/>
          <w:szCs w:val="24"/>
        </w:rPr>
        <w:t xml:space="preserve">Další podmínky vyhlašovatele jsou uvedeny </w:t>
      </w:r>
      <w:r w:rsidR="00EA119F">
        <w:rPr>
          <w:rFonts w:ascii="Times New Roman" w:hAnsi="Times New Roman" w:cs="Times New Roman"/>
          <w:color w:val="000000"/>
          <w:sz w:val="24"/>
          <w:szCs w:val="24"/>
        </w:rPr>
        <w:t xml:space="preserve">ve formuláři žádosti, který je 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t>nedílnou součástí tohoto výběrového řízení, a jsou pro žadatele závazné.</w:t>
      </w:r>
      <w:r w:rsidR="00EA11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t>Dokumenty posílejte na adresu residencies@czechlit.cz.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8CB0306" w14:textId="1F3FF1EC" w:rsidR="00EA119F" w:rsidRDefault="00D60FD4" w:rsidP="00D60F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0FD4">
        <w:rPr>
          <w:rFonts w:ascii="Times New Roman" w:hAnsi="Times New Roman" w:cs="Times New Roman"/>
          <w:color w:val="000000"/>
          <w:sz w:val="24"/>
          <w:szCs w:val="24"/>
        </w:rPr>
        <w:t>Termín pro doručení přihlášek: 29. 4. 2019</w:t>
      </w:r>
      <w:bookmarkStart w:id="0" w:name="_GoBack"/>
      <w:bookmarkEnd w:id="0"/>
      <w:r w:rsidRPr="00D60FD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5AD089D" w14:textId="188671DE" w:rsidR="00C21690" w:rsidRPr="00D60FD4" w:rsidRDefault="00D60FD4" w:rsidP="00D60FD4">
      <w:pPr>
        <w:rPr>
          <w:rFonts w:ascii="Times New Roman" w:hAnsi="Times New Roman" w:cs="Times New Roman"/>
          <w:sz w:val="24"/>
          <w:szCs w:val="24"/>
        </w:rPr>
      </w:pPr>
      <w:r w:rsidRPr="00D60FD4">
        <w:rPr>
          <w:rFonts w:ascii="Times New Roman" w:hAnsi="Times New Roman" w:cs="Times New Roman"/>
          <w:color w:val="000000"/>
          <w:sz w:val="24"/>
          <w:szCs w:val="24"/>
        </w:rPr>
        <w:t xml:space="preserve">Rozhodnutí: udělení stipendia bude oznámeno na základě rozhodnutí komise 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města </w:t>
      </w:r>
      <w:proofErr w:type="spellStart"/>
      <w:r w:rsidRPr="00D60FD4">
        <w:rPr>
          <w:rFonts w:ascii="Times New Roman" w:hAnsi="Times New Roman" w:cs="Times New Roman"/>
          <w:color w:val="000000"/>
          <w:sz w:val="24"/>
          <w:szCs w:val="24"/>
        </w:rPr>
        <w:t>Tainan</w:t>
      </w:r>
      <w:proofErr w:type="spellEnd"/>
      <w:r w:rsidRPr="00D60FD4">
        <w:rPr>
          <w:rFonts w:ascii="Times New Roman" w:hAnsi="Times New Roman" w:cs="Times New Roman"/>
          <w:color w:val="000000"/>
          <w:sz w:val="24"/>
          <w:szCs w:val="24"/>
        </w:rPr>
        <w:t xml:space="preserve"> na stránkách Českého literárního centra (www.czechlit.cz).</w:t>
      </w:r>
      <w:r w:rsidRPr="00D60FD4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C21690" w:rsidRPr="00D60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EC"/>
    <w:rsid w:val="00000FE4"/>
    <w:rsid w:val="001471FD"/>
    <w:rsid w:val="0019231B"/>
    <w:rsid w:val="003556E8"/>
    <w:rsid w:val="004A5504"/>
    <w:rsid w:val="005B6605"/>
    <w:rsid w:val="006D081F"/>
    <w:rsid w:val="00833E84"/>
    <w:rsid w:val="00853D80"/>
    <w:rsid w:val="00876AE8"/>
    <w:rsid w:val="008E53F4"/>
    <w:rsid w:val="00B74B73"/>
    <w:rsid w:val="00BA6D54"/>
    <w:rsid w:val="00C20622"/>
    <w:rsid w:val="00CA6945"/>
    <w:rsid w:val="00D60FD4"/>
    <w:rsid w:val="00D8647F"/>
    <w:rsid w:val="00E17F3A"/>
    <w:rsid w:val="00EA119F"/>
    <w:rsid w:val="00EA4FD5"/>
    <w:rsid w:val="00F612C3"/>
    <w:rsid w:val="00FA1DEC"/>
    <w:rsid w:val="00FC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D887"/>
  <w15:docId w15:val="{7A039EF4-52E7-40B9-AFAF-206434E1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47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60F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0F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0F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0F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0F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TÁBORSKÁ</dc:creator>
  <cp:lastModifiedBy>CLC4</cp:lastModifiedBy>
  <cp:revision>2</cp:revision>
  <cp:lastPrinted>2019-03-20T04:07:00Z</cp:lastPrinted>
  <dcterms:created xsi:type="dcterms:W3CDTF">2019-03-21T15:02:00Z</dcterms:created>
  <dcterms:modified xsi:type="dcterms:W3CDTF">2019-03-21T15:02:00Z</dcterms:modified>
</cp:coreProperties>
</file>