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C8193" w14:textId="48E15760" w:rsidR="00234745" w:rsidRPr="00B333D9" w:rsidRDefault="00234745">
      <w:pPr>
        <w:rPr>
          <w:lang w:val="cs-CZ"/>
        </w:rPr>
      </w:pPr>
    </w:p>
    <w:tbl>
      <w:tblPr>
        <w:tblStyle w:val="Mkatabulky"/>
        <w:tblpPr w:leftFromText="141" w:rightFromText="141" w:vertAnchor="page" w:horzAnchor="margin" w:tblpY="2686"/>
        <w:tblW w:w="0" w:type="auto"/>
        <w:tblLook w:val="04A0" w:firstRow="1" w:lastRow="0" w:firstColumn="1" w:lastColumn="0" w:noHBand="0" w:noVBand="1"/>
      </w:tblPr>
      <w:tblGrid>
        <w:gridCol w:w="7134"/>
      </w:tblGrid>
      <w:tr w:rsidR="00A33177" w:rsidRPr="00A156D6" w14:paraId="35FCA344" w14:textId="77777777" w:rsidTr="00F44FE3">
        <w:trPr>
          <w:trHeight w:val="596"/>
        </w:trPr>
        <w:tc>
          <w:tcPr>
            <w:tcW w:w="7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6B00DF" w14:textId="77777777" w:rsidR="00A33177" w:rsidRDefault="00A33177" w:rsidP="00F44FE3">
            <w:pPr>
              <w:jc w:val="center"/>
              <w:rPr>
                <w:b/>
              </w:rPr>
            </w:pPr>
          </w:p>
          <w:p w14:paraId="52162F7B" w14:textId="67543C44" w:rsidR="00A33177" w:rsidRDefault="00A33177" w:rsidP="00F44FE3">
            <w:pPr>
              <w:jc w:val="center"/>
              <w:rPr>
                <w:b/>
              </w:rPr>
            </w:pPr>
            <w:proofErr w:type="spellStart"/>
            <w:r w:rsidRPr="00254688">
              <w:rPr>
                <w:b/>
              </w:rPr>
              <w:t>Žádost</w:t>
            </w:r>
            <w:proofErr w:type="spellEnd"/>
            <w:r w:rsidRPr="00254688">
              <w:rPr>
                <w:b/>
              </w:rPr>
              <w:t xml:space="preserve"> o </w:t>
            </w:r>
            <w:proofErr w:type="spellStart"/>
            <w:r w:rsidRPr="00254688">
              <w:rPr>
                <w:b/>
              </w:rPr>
              <w:t>podporu</w:t>
            </w:r>
            <w:proofErr w:type="spellEnd"/>
            <w:r w:rsidRPr="00254688">
              <w:rPr>
                <w:b/>
              </w:rPr>
              <w:t xml:space="preserve"> </w:t>
            </w:r>
            <w:proofErr w:type="spellStart"/>
            <w:r w:rsidRPr="00254688">
              <w:rPr>
                <w:b/>
              </w:rPr>
              <w:t>výjezdu</w:t>
            </w:r>
            <w:proofErr w:type="spellEnd"/>
            <w:r w:rsidRPr="00254688">
              <w:rPr>
                <w:b/>
              </w:rPr>
              <w:t xml:space="preserve"> </w:t>
            </w:r>
            <w:proofErr w:type="spellStart"/>
            <w:r w:rsidR="000C7F42">
              <w:rPr>
                <w:b/>
              </w:rPr>
              <w:t>literární</w:t>
            </w:r>
            <w:proofErr w:type="spellEnd"/>
            <w:r w:rsidR="000C7F42">
              <w:rPr>
                <w:b/>
              </w:rPr>
              <w:t xml:space="preserve"> </w:t>
            </w:r>
            <w:proofErr w:type="spellStart"/>
            <w:r w:rsidR="000C7F42">
              <w:rPr>
                <w:b/>
              </w:rPr>
              <w:t>agentky</w:t>
            </w:r>
            <w:proofErr w:type="spellEnd"/>
            <w:r w:rsidR="000C7F42">
              <w:rPr>
                <w:b/>
              </w:rPr>
              <w:t>/</w:t>
            </w:r>
            <w:proofErr w:type="spellStart"/>
            <w:r w:rsidR="000C7F42">
              <w:rPr>
                <w:b/>
              </w:rPr>
              <w:t>literárního</w:t>
            </w:r>
            <w:proofErr w:type="spellEnd"/>
            <w:r w:rsidR="000C7F42">
              <w:rPr>
                <w:b/>
              </w:rPr>
              <w:t xml:space="preserve"> </w:t>
            </w:r>
            <w:proofErr w:type="spellStart"/>
            <w:r w:rsidR="000C7F42">
              <w:rPr>
                <w:b/>
              </w:rPr>
              <w:t>agenta</w:t>
            </w:r>
            <w:proofErr w:type="spellEnd"/>
            <w:r w:rsidR="007A0BFB">
              <w:rPr>
                <w:b/>
              </w:rPr>
              <w:t xml:space="preserve">, </w:t>
            </w:r>
            <w:proofErr w:type="spellStart"/>
            <w:r w:rsidR="007A0BFB">
              <w:rPr>
                <w:b/>
              </w:rPr>
              <w:t>nakladatele</w:t>
            </w:r>
            <w:proofErr w:type="spellEnd"/>
            <w:r w:rsidR="007A0BFB">
              <w:rPr>
                <w:b/>
              </w:rPr>
              <w:t>/</w:t>
            </w:r>
            <w:proofErr w:type="spellStart"/>
            <w:r w:rsidR="000C7F42">
              <w:rPr>
                <w:b/>
              </w:rPr>
              <w:t>nakladatel</w:t>
            </w:r>
            <w:r w:rsidR="007A0BFB">
              <w:rPr>
                <w:b/>
              </w:rPr>
              <w:t>ky</w:t>
            </w:r>
            <w:proofErr w:type="spellEnd"/>
            <w:r w:rsidR="007A0BFB" w:rsidRPr="00254688">
              <w:rPr>
                <w:b/>
              </w:rPr>
              <w:t xml:space="preserve"> </w:t>
            </w:r>
            <w:r w:rsidRPr="00254688">
              <w:rPr>
                <w:b/>
              </w:rPr>
              <w:t xml:space="preserve">do </w:t>
            </w:r>
            <w:proofErr w:type="spellStart"/>
            <w:r w:rsidRPr="00254688">
              <w:rPr>
                <w:b/>
              </w:rPr>
              <w:t>zahraničí</w:t>
            </w:r>
            <w:proofErr w:type="spellEnd"/>
          </w:p>
          <w:p w14:paraId="048F7F8C" w14:textId="2598F68A" w:rsidR="00A33177" w:rsidRDefault="00A33177" w:rsidP="00F44FE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žádost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podává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0C7F42">
              <w:rPr>
                <w:b/>
              </w:rPr>
              <w:t>agentura</w:t>
            </w:r>
            <w:proofErr w:type="spellEnd"/>
            <w:r w:rsidR="000C7F42">
              <w:rPr>
                <w:b/>
              </w:rPr>
              <w:t>/</w:t>
            </w:r>
            <w:proofErr w:type="spellStart"/>
            <w:r w:rsidR="000C7F42">
              <w:rPr>
                <w:b/>
              </w:rPr>
              <w:t>nakladatelství</w:t>
            </w:r>
            <w:proofErr w:type="spellEnd"/>
          </w:p>
          <w:p w14:paraId="104EB183" w14:textId="677558E7" w:rsidR="00A33177" w:rsidRPr="00F44FE3" w:rsidRDefault="00A33177" w:rsidP="00F44FE3">
            <w:pPr>
              <w:jc w:val="center"/>
              <w:rPr>
                <w:b/>
                <w:smallCaps/>
                <w:lang w:val="cs-CZ"/>
              </w:rPr>
            </w:pPr>
          </w:p>
        </w:tc>
      </w:tr>
      <w:tr w:rsidR="00A33177" w:rsidRPr="00A156D6" w14:paraId="4DD8863E" w14:textId="77777777" w:rsidTr="00F44FE3">
        <w:tc>
          <w:tcPr>
            <w:tcW w:w="7134" w:type="dxa"/>
            <w:tcBorders>
              <w:top w:val="single" w:sz="4" w:space="0" w:color="auto"/>
            </w:tcBorders>
          </w:tcPr>
          <w:p w14:paraId="57AAC871" w14:textId="69613E52" w:rsidR="00A33177" w:rsidRPr="00B333D9" w:rsidRDefault="000C7F42" w:rsidP="0076328F">
            <w:pPr>
              <w:rPr>
                <w:b/>
                <w:lang w:val="cs-CZ"/>
              </w:rPr>
            </w:pPr>
            <w:r w:rsidRPr="00F6012F">
              <w:rPr>
                <w:b/>
                <w:smallCaps/>
                <w:lang w:val="cs-CZ"/>
              </w:rPr>
              <w:t>Agentura/nakladatelství</w:t>
            </w:r>
          </w:p>
        </w:tc>
      </w:tr>
      <w:tr w:rsidR="00BA2E73" w:rsidRPr="00A156D6" w14:paraId="60EBF778" w14:textId="77777777" w:rsidTr="00234745">
        <w:tc>
          <w:tcPr>
            <w:tcW w:w="7134" w:type="dxa"/>
          </w:tcPr>
          <w:p w14:paraId="381035C7" w14:textId="0F0DB9C3" w:rsidR="00BA2E73" w:rsidRPr="00B333D9" w:rsidRDefault="00BA2E73" w:rsidP="0076328F">
            <w:pPr>
              <w:rPr>
                <w:lang w:val="cs-CZ"/>
              </w:rPr>
            </w:pPr>
            <w:r w:rsidRPr="00B333D9">
              <w:rPr>
                <w:lang w:val="cs-CZ"/>
              </w:rPr>
              <w:t>Název instituce:</w:t>
            </w:r>
          </w:p>
        </w:tc>
      </w:tr>
      <w:tr w:rsidR="00BA2E73" w:rsidRPr="00A156D6" w14:paraId="2576EB7C" w14:textId="77777777" w:rsidTr="00234745">
        <w:tc>
          <w:tcPr>
            <w:tcW w:w="7134" w:type="dxa"/>
          </w:tcPr>
          <w:p w14:paraId="5781B12D" w14:textId="77777777" w:rsidR="00BA2E73" w:rsidRPr="00B333D9" w:rsidRDefault="00BA2E73" w:rsidP="0076328F">
            <w:pPr>
              <w:rPr>
                <w:lang w:val="cs-CZ"/>
              </w:rPr>
            </w:pPr>
            <w:r w:rsidRPr="00B333D9">
              <w:rPr>
                <w:lang w:val="cs-CZ"/>
              </w:rPr>
              <w:t>Adresa:</w:t>
            </w:r>
          </w:p>
        </w:tc>
      </w:tr>
      <w:tr w:rsidR="00BA2E73" w:rsidRPr="00A156D6" w14:paraId="254DAE61" w14:textId="77777777" w:rsidTr="00234745">
        <w:tc>
          <w:tcPr>
            <w:tcW w:w="7134" w:type="dxa"/>
          </w:tcPr>
          <w:p w14:paraId="5E34A93F" w14:textId="77777777" w:rsidR="00BA2E73" w:rsidRPr="00B333D9" w:rsidRDefault="00BA2E73" w:rsidP="0076328F">
            <w:pPr>
              <w:rPr>
                <w:lang w:val="cs-CZ"/>
              </w:rPr>
            </w:pPr>
            <w:r w:rsidRPr="00B333D9">
              <w:rPr>
                <w:lang w:val="cs-CZ"/>
              </w:rPr>
              <w:t>IČ (případně DIČ):</w:t>
            </w:r>
          </w:p>
        </w:tc>
      </w:tr>
      <w:tr w:rsidR="00BA2E73" w:rsidRPr="00A156D6" w14:paraId="776265E1" w14:textId="77777777" w:rsidTr="00234745">
        <w:tc>
          <w:tcPr>
            <w:tcW w:w="7134" w:type="dxa"/>
          </w:tcPr>
          <w:p w14:paraId="30278692" w14:textId="5BC9289B" w:rsidR="00BA2E73" w:rsidRPr="00B333D9" w:rsidRDefault="00BA2E73" w:rsidP="0076328F">
            <w:pPr>
              <w:rPr>
                <w:lang w:val="cs-CZ"/>
              </w:rPr>
            </w:pPr>
            <w:r w:rsidRPr="00B333D9">
              <w:rPr>
                <w:lang w:val="cs-CZ"/>
              </w:rPr>
              <w:t>Plátce DPH (zaškrt</w:t>
            </w:r>
            <w:r w:rsidR="0081326C">
              <w:rPr>
                <w:lang w:val="cs-CZ"/>
              </w:rPr>
              <w:t xml:space="preserve">něte):         </w:t>
            </w:r>
            <w:r w:rsidRPr="00B333D9">
              <w:rPr>
                <w:lang w:val="cs-CZ"/>
              </w:rPr>
              <w:t>ano, ve výši …..</w:t>
            </w:r>
            <w:r w:rsidR="00F6012F">
              <w:rPr>
                <w:lang w:val="cs-CZ"/>
              </w:rPr>
              <w:t xml:space="preserve"> </w:t>
            </w:r>
            <w:r w:rsidRPr="00B333D9">
              <w:rPr>
                <w:lang w:val="cs-CZ"/>
              </w:rPr>
              <w:t>%                             ne</w:t>
            </w:r>
          </w:p>
        </w:tc>
      </w:tr>
      <w:tr w:rsidR="00BA2E73" w:rsidRPr="00A156D6" w14:paraId="2365770F" w14:textId="77777777" w:rsidTr="00234745">
        <w:tc>
          <w:tcPr>
            <w:tcW w:w="7134" w:type="dxa"/>
          </w:tcPr>
          <w:p w14:paraId="14EB5696" w14:textId="77777777" w:rsidR="00BA2E73" w:rsidRPr="00B333D9" w:rsidRDefault="00BA2E73" w:rsidP="0076328F">
            <w:pPr>
              <w:rPr>
                <w:lang w:val="cs-CZ"/>
              </w:rPr>
            </w:pPr>
            <w:r w:rsidRPr="00B333D9">
              <w:rPr>
                <w:lang w:val="cs-CZ"/>
              </w:rPr>
              <w:t xml:space="preserve">Email: </w:t>
            </w:r>
          </w:p>
        </w:tc>
      </w:tr>
      <w:tr w:rsidR="00BA2E73" w:rsidRPr="00A156D6" w14:paraId="27E9A26A" w14:textId="77777777" w:rsidTr="00234745">
        <w:tc>
          <w:tcPr>
            <w:tcW w:w="7134" w:type="dxa"/>
          </w:tcPr>
          <w:p w14:paraId="069547A1" w14:textId="77777777" w:rsidR="00BA2E73" w:rsidRPr="00B333D9" w:rsidRDefault="00BA2E73" w:rsidP="0076328F">
            <w:pPr>
              <w:rPr>
                <w:lang w:val="cs-CZ"/>
              </w:rPr>
            </w:pPr>
            <w:r w:rsidRPr="00B333D9">
              <w:rPr>
                <w:lang w:val="cs-CZ"/>
              </w:rPr>
              <w:t xml:space="preserve">Telefon: </w:t>
            </w:r>
          </w:p>
        </w:tc>
      </w:tr>
      <w:tr w:rsidR="00BA2E73" w:rsidRPr="00A156D6" w14:paraId="648EBEC7" w14:textId="77777777" w:rsidTr="00234745">
        <w:tc>
          <w:tcPr>
            <w:tcW w:w="7134" w:type="dxa"/>
          </w:tcPr>
          <w:p w14:paraId="49087574" w14:textId="77777777" w:rsidR="00BA2E73" w:rsidRPr="00B333D9" w:rsidRDefault="00BA2E73" w:rsidP="0076328F">
            <w:pPr>
              <w:rPr>
                <w:lang w:val="cs-CZ"/>
              </w:rPr>
            </w:pPr>
          </w:p>
        </w:tc>
      </w:tr>
      <w:tr w:rsidR="00BA2E73" w:rsidRPr="00A156D6" w14:paraId="684B2A52" w14:textId="77777777" w:rsidTr="00234745">
        <w:tc>
          <w:tcPr>
            <w:tcW w:w="7134" w:type="dxa"/>
          </w:tcPr>
          <w:p w14:paraId="5339B7C0" w14:textId="6CB9A079" w:rsidR="00BA2E73" w:rsidRPr="00B333D9" w:rsidRDefault="00BA2E73" w:rsidP="0076328F">
            <w:pPr>
              <w:rPr>
                <w:lang w:val="cs-CZ"/>
              </w:rPr>
            </w:pPr>
            <w:r w:rsidRPr="00B333D9">
              <w:rPr>
                <w:lang w:val="cs-CZ"/>
              </w:rPr>
              <w:t>Majitel bankovního účtu</w:t>
            </w:r>
            <w:r w:rsidR="00C05630">
              <w:rPr>
                <w:lang w:val="cs-CZ"/>
              </w:rPr>
              <w:t>:</w:t>
            </w:r>
          </w:p>
        </w:tc>
      </w:tr>
      <w:tr w:rsidR="00BA2E73" w:rsidRPr="00A156D6" w14:paraId="6AD9C578" w14:textId="77777777" w:rsidTr="00234745">
        <w:tc>
          <w:tcPr>
            <w:tcW w:w="7134" w:type="dxa"/>
          </w:tcPr>
          <w:p w14:paraId="26A3895F" w14:textId="77777777" w:rsidR="00BA2E73" w:rsidRPr="00B333D9" w:rsidRDefault="00BA2E73" w:rsidP="0076328F">
            <w:pPr>
              <w:rPr>
                <w:lang w:val="cs-CZ"/>
              </w:rPr>
            </w:pPr>
            <w:r w:rsidRPr="00B333D9">
              <w:rPr>
                <w:lang w:val="cs-CZ"/>
              </w:rPr>
              <w:t>Název banky:</w:t>
            </w:r>
          </w:p>
        </w:tc>
      </w:tr>
      <w:tr w:rsidR="00BA2E73" w:rsidRPr="00A156D6" w14:paraId="33A8709D" w14:textId="77777777" w:rsidTr="00234745">
        <w:tc>
          <w:tcPr>
            <w:tcW w:w="7134" w:type="dxa"/>
          </w:tcPr>
          <w:p w14:paraId="3F798321" w14:textId="77777777" w:rsidR="00BA2E73" w:rsidRPr="00B333D9" w:rsidRDefault="00BA2E73" w:rsidP="0076328F">
            <w:pPr>
              <w:rPr>
                <w:lang w:val="cs-CZ"/>
              </w:rPr>
            </w:pPr>
            <w:r w:rsidRPr="00B333D9">
              <w:rPr>
                <w:lang w:val="cs-CZ"/>
              </w:rPr>
              <w:t>Adresa banky:</w:t>
            </w:r>
          </w:p>
        </w:tc>
      </w:tr>
      <w:tr w:rsidR="00BA2E73" w:rsidRPr="00A156D6" w14:paraId="58C8C535" w14:textId="77777777" w:rsidTr="00234745">
        <w:tc>
          <w:tcPr>
            <w:tcW w:w="7134" w:type="dxa"/>
          </w:tcPr>
          <w:p w14:paraId="5FF518E4" w14:textId="77777777" w:rsidR="00BA2E73" w:rsidRPr="00B333D9" w:rsidRDefault="00BA2E73" w:rsidP="0076328F">
            <w:pPr>
              <w:rPr>
                <w:lang w:val="cs-CZ"/>
              </w:rPr>
            </w:pPr>
            <w:r w:rsidRPr="00B333D9">
              <w:rPr>
                <w:lang w:val="cs-CZ"/>
              </w:rPr>
              <w:t xml:space="preserve">číslo účtu / IBAN/SWIFT: </w:t>
            </w:r>
          </w:p>
        </w:tc>
      </w:tr>
      <w:tr w:rsidR="00BA2E73" w:rsidRPr="00A156D6" w14:paraId="74AB15AB" w14:textId="77777777" w:rsidTr="00234745">
        <w:tc>
          <w:tcPr>
            <w:tcW w:w="7134" w:type="dxa"/>
          </w:tcPr>
          <w:p w14:paraId="29426F0D" w14:textId="77777777" w:rsidR="00BA2E73" w:rsidRPr="00B333D9" w:rsidRDefault="00BA2E73" w:rsidP="0076328F">
            <w:pPr>
              <w:rPr>
                <w:lang w:val="cs-CZ"/>
              </w:rPr>
            </w:pPr>
            <w:r w:rsidRPr="00B333D9">
              <w:rPr>
                <w:lang w:val="cs-CZ"/>
              </w:rPr>
              <w:t>Měna bankovního účtu:</w:t>
            </w: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134"/>
      </w:tblGrid>
      <w:tr w:rsidR="00BA2E73" w:rsidRPr="00A156D6" w14:paraId="6559CA55" w14:textId="2FFC44F5" w:rsidTr="00234745">
        <w:tc>
          <w:tcPr>
            <w:tcW w:w="7134" w:type="dxa"/>
          </w:tcPr>
          <w:p w14:paraId="5E89BE63" w14:textId="52A0CAE5" w:rsidR="00BA2E73" w:rsidRPr="00B333D9" w:rsidRDefault="000C7F42" w:rsidP="0076328F">
            <w:pPr>
              <w:rPr>
                <w:b/>
                <w:smallCaps/>
                <w:lang w:val="cs-CZ"/>
              </w:rPr>
            </w:pPr>
            <w:r>
              <w:rPr>
                <w:b/>
                <w:smallCaps/>
                <w:lang w:val="cs-CZ"/>
              </w:rPr>
              <w:t>Agent/</w:t>
            </w:r>
            <w:proofErr w:type="spellStart"/>
            <w:r>
              <w:rPr>
                <w:b/>
                <w:smallCaps/>
                <w:lang w:val="cs-CZ"/>
              </w:rPr>
              <w:t>ka</w:t>
            </w:r>
            <w:proofErr w:type="spellEnd"/>
            <w:r>
              <w:rPr>
                <w:b/>
                <w:smallCaps/>
                <w:lang w:val="cs-CZ"/>
              </w:rPr>
              <w:t>, nakladatel/</w:t>
            </w:r>
            <w:proofErr w:type="spellStart"/>
            <w:r>
              <w:rPr>
                <w:b/>
                <w:smallCaps/>
                <w:lang w:val="cs-CZ"/>
              </w:rPr>
              <w:t>ka</w:t>
            </w:r>
            <w:proofErr w:type="spellEnd"/>
            <w:r w:rsidR="00BA2E73" w:rsidRPr="00B333D9">
              <w:rPr>
                <w:b/>
                <w:smallCaps/>
                <w:lang w:val="cs-CZ"/>
              </w:rPr>
              <w:t xml:space="preserve"> </w:t>
            </w:r>
          </w:p>
        </w:tc>
      </w:tr>
      <w:tr w:rsidR="00BA2E73" w:rsidRPr="00A156D6" w14:paraId="568CB7A8" w14:textId="4F17ED5E" w:rsidTr="00234745">
        <w:tc>
          <w:tcPr>
            <w:tcW w:w="7134" w:type="dxa"/>
          </w:tcPr>
          <w:p w14:paraId="40B40E13" w14:textId="7F5DDDEE" w:rsidR="00BA2E73" w:rsidRPr="00B333D9" w:rsidRDefault="00BA2E73" w:rsidP="0076328F">
            <w:pPr>
              <w:rPr>
                <w:lang w:val="cs-CZ"/>
              </w:rPr>
            </w:pPr>
            <w:r w:rsidRPr="00B333D9">
              <w:rPr>
                <w:lang w:val="cs-CZ"/>
              </w:rPr>
              <w:t>Jméno a příjmení:</w:t>
            </w:r>
          </w:p>
        </w:tc>
      </w:tr>
    </w:tbl>
    <w:p w14:paraId="1975F75A" w14:textId="63FA1D5E" w:rsidR="00BA2E73" w:rsidRPr="00B333D9" w:rsidRDefault="00BA2E73" w:rsidP="00BA2E73">
      <w:pPr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134"/>
      </w:tblGrid>
      <w:tr w:rsidR="00BA2E73" w:rsidRPr="00A156D6" w14:paraId="37DE440F" w14:textId="77777777" w:rsidTr="008634D3">
        <w:tc>
          <w:tcPr>
            <w:tcW w:w="7134" w:type="dxa"/>
          </w:tcPr>
          <w:p w14:paraId="5D9F0060" w14:textId="77777777" w:rsidR="00BA2E73" w:rsidRPr="008634D3" w:rsidRDefault="00BA2E73" w:rsidP="0076328F">
            <w:pPr>
              <w:rPr>
                <w:b/>
                <w:smallCaps/>
                <w:lang w:val="cs-CZ"/>
              </w:rPr>
            </w:pPr>
            <w:r w:rsidRPr="008634D3">
              <w:rPr>
                <w:b/>
                <w:smallCaps/>
                <w:lang w:val="cs-CZ"/>
              </w:rPr>
              <w:t>Akce</w:t>
            </w:r>
          </w:p>
        </w:tc>
      </w:tr>
      <w:tr w:rsidR="00BA2E73" w:rsidRPr="00A156D6" w14:paraId="5CA2DCD7" w14:textId="77777777" w:rsidTr="008634D3">
        <w:tc>
          <w:tcPr>
            <w:tcW w:w="7134" w:type="dxa"/>
          </w:tcPr>
          <w:p w14:paraId="64E5BD7A" w14:textId="63733FD8" w:rsidR="00BA2E73" w:rsidRPr="00B333D9" w:rsidRDefault="00BA2E73" w:rsidP="0076328F">
            <w:pPr>
              <w:rPr>
                <w:lang w:val="cs-CZ"/>
              </w:rPr>
            </w:pPr>
            <w:r w:rsidRPr="00B333D9">
              <w:rPr>
                <w:lang w:val="cs-CZ"/>
              </w:rPr>
              <w:t xml:space="preserve">Název akce: </w:t>
            </w:r>
            <w:r w:rsidR="007A0BFB" w:rsidRPr="007A0BFB">
              <w:rPr>
                <w:lang w:val="cs-CZ"/>
              </w:rPr>
              <w:t xml:space="preserve">Bologna </w:t>
            </w:r>
            <w:proofErr w:type="spellStart"/>
            <w:r w:rsidR="007A0BFB" w:rsidRPr="007A0BFB">
              <w:rPr>
                <w:lang w:val="cs-CZ"/>
              </w:rPr>
              <w:t>Children's</w:t>
            </w:r>
            <w:proofErr w:type="spellEnd"/>
            <w:r w:rsidR="007A0BFB" w:rsidRPr="007A0BFB">
              <w:rPr>
                <w:lang w:val="cs-CZ"/>
              </w:rPr>
              <w:t xml:space="preserve"> </w:t>
            </w:r>
            <w:proofErr w:type="spellStart"/>
            <w:r w:rsidR="007A0BFB" w:rsidRPr="007A0BFB">
              <w:rPr>
                <w:lang w:val="cs-CZ"/>
              </w:rPr>
              <w:t>Book</w:t>
            </w:r>
            <w:proofErr w:type="spellEnd"/>
            <w:r w:rsidR="007A0BFB" w:rsidRPr="007A0BFB">
              <w:rPr>
                <w:lang w:val="cs-CZ"/>
              </w:rPr>
              <w:t xml:space="preserve"> Fair</w:t>
            </w:r>
          </w:p>
        </w:tc>
      </w:tr>
      <w:tr w:rsidR="00BA2E73" w:rsidRPr="00A156D6" w14:paraId="4B23F343" w14:textId="77777777" w:rsidTr="008634D3">
        <w:tc>
          <w:tcPr>
            <w:tcW w:w="7134" w:type="dxa"/>
          </w:tcPr>
          <w:p w14:paraId="6EFF170B" w14:textId="2F1A848E" w:rsidR="00BA2E73" w:rsidRPr="00B333D9" w:rsidRDefault="00BA2E73" w:rsidP="0076328F">
            <w:pPr>
              <w:rPr>
                <w:lang w:val="cs-CZ"/>
              </w:rPr>
            </w:pPr>
            <w:r w:rsidRPr="00B333D9">
              <w:rPr>
                <w:lang w:val="cs-CZ"/>
              </w:rPr>
              <w:t>Termín:</w:t>
            </w:r>
            <w:r w:rsidR="007A0BFB">
              <w:rPr>
                <w:lang w:val="cs-CZ"/>
              </w:rPr>
              <w:t xml:space="preserve"> </w:t>
            </w:r>
            <w:proofErr w:type="gramStart"/>
            <w:r w:rsidR="007A0BFB">
              <w:rPr>
                <w:lang w:val="cs-CZ"/>
              </w:rPr>
              <w:t>1</w:t>
            </w:r>
            <w:r w:rsidR="001B7DEE">
              <w:rPr>
                <w:lang w:val="cs-CZ"/>
              </w:rPr>
              <w:t>4</w:t>
            </w:r>
            <w:r w:rsidR="007A0BFB">
              <w:rPr>
                <w:lang w:val="cs-CZ"/>
              </w:rPr>
              <w:t>.–1</w:t>
            </w:r>
            <w:r w:rsidR="001B7DEE">
              <w:rPr>
                <w:lang w:val="cs-CZ"/>
              </w:rPr>
              <w:t>7</w:t>
            </w:r>
            <w:proofErr w:type="gramEnd"/>
            <w:r w:rsidR="007A0BFB">
              <w:rPr>
                <w:lang w:val="cs-CZ"/>
              </w:rPr>
              <w:t xml:space="preserve">. </w:t>
            </w:r>
            <w:r w:rsidR="001B7DEE">
              <w:rPr>
                <w:lang w:val="cs-CZ"/>
              </w:rPr>
              <w:t>6</w:t>
            </w:r>
            <w:r w:rsidR="007A0BFB">
              <w:rPr>
                <w:lang w:val="cs-CZ"/>
              </w:rPr>
              <w:t>. 2021</w:t>
            </w:r>
          </w:p>
        </w:tc>
      </w:tr>
      <w:tr w:rsidR="00BA2E73" w:rsidRPr="00A156D6" w14:paraId="188487F4" w14:textId="77777777" w:rsidTr="008634D3">
        <w:tc>
          <w:tcPr>
            <w:tcW w:w="7134" w:type="dxa"/>
          </w:tcPr>
          <w:p w14:paraId="58AE3DC5" w14:textId="2C22F10D" w:rsidR="00BA2E73" w:rsidRPr="00B333D9" w:rsidRDefault="00E67C24" w:rsidP="0076328F">
            <w:pPr>
              <w:rPr>
                <w:lang w:val="cs-CZ"/>
              </w:rPr>
            </w:pPr>
            <w:r>
              <w:rPr>
                <w:lang w:val="cs-CZ"/>
              </w:rPr>
              <w:t>Motivace a c</w:t>
            </w:r>
            <w:r w:rsidR="007A0BFB">
              <w:rPr>
                <w:lang w:val="cs-CZ"/>
              </w:rPr>
              <w:t>íl</w:t>
            </w:r>
            <w:r>
              <w:rPr>
                <w:lang w:val="cs-CZ"/>
              </w:rPr>
              <w:t>e</w:t>
            </w:r>
            <w:r w:rsidR="007A0BFB">
              <w:rPr>
                <w:lang w:val="cs-CZ"/>
              </w:rPr>
              <w:t xml:space="preserve"> cesty</w:t>
            </w:r>
            <w:r w:rsidR="00505818">
              <w:rPr>
                <w:lang w:val="cs-CZ"/>
              </w:rPr>
              <w:t xml:space="preserve"> (min. 250 slov)</w:t>
            </w:r>
            <w:r>
              <w:rPr>
                <w:lang w:val="cs-CZ"/>
              </w:rPr>
              <w:t>:</w:t>
            </w:r>
          </w:p>
          <w:p w14:paraId="2F84A3E8" w14:textId="77777777" w:rsidR="00BA2E73" w:rsidRPr="008634D3" w:rsidRDefault="00BA2E73" w:rsidP="0076328F">
            <w:pPr>
              <w:rPr>
                <w:lang w:val="cs-CZ"/>
              </w:rPr>
            </w:pPr>
          </w:p>
          <w:p w14:paraId="0E90BFFE" w14:textId="77777777" w:rsidR="00BA2E73" w:rsidRPr="00A156D6" w:rsidRDefault="00BA2E73" w:rsidP="0076328F">
            <w:pPr>
              <w:rPr>
                <w:lang w:val="cs-CZ"/>
              </w:rPr>
            </w:pPr>
          </w:p>
          <w:p w14:paraId="62223C67" w14:textId="77777777" w:rsidR="00BA2E73" w:rsidRPr="00A156D6" w:rsidRDefault="00BA2E73" w:rsidP="0076328F">
            <w:pPr>
              <w:rPr>
                <w:lang w:val="cs-CZ"/>
              </w:rPr>
            </w:pPr>
          </w:p>
          <w:p w14:paraId="5674200C" w14:textId="77777777" w:rsidR="00BA2E73" w:rsidRPr="00A156D6" w:rsidRDefault="00BA2E73" w:rsidP="0076328F">
            <w:pPr>
              <w:rPr>
                <w:lang w:val="cs-CZ"/>
              </w:rPr>
            </w:pPr>
          </w:p>
          <w:p w14:paraId="3FFE4407" w14:textId="77777777" w:rsidR="00BA2E73" w:rsidRPr="00A156D6" w:rsidRDefault="00BA2E73" w:rsidP="0076328F">
            <w:pPr>
              <w:rPr>
                <w:lang w:val="cs-CZ"/>
              </w:rPr>
            </w:pPr>
          </w:p>
        </w:tc>
      </w:tr>
      <w:tr w:rsidR="00BA2E73" w:rsidRPr="00A156D6" w14:paraId="0A64EA5D" w14:textId="77777777" w:rsidTr="008634D3">
        <w:tc>
          <w:tcPr>
            <w:tcW w:w="7134" w:type="dxa"/>
          </w:tcPr>
          <w:p w14:paraId="1D605CB8" w14:textId="5556F9D8" w:rsidR="00BA2E73" w:rsidRPr="008634D3" w:rsidRDefault="008634D3" w:rsidP="0076328F">
            <w:pPr>
              <w:rPr>
                <w:lang w:val="cs-CZ"/>
              </w:rPr>
            </w:pPr>
            <w:r>
              <w:rPr>
                <w:lang w:val="cs-CZ"/>
              </w:rPr>
              <w:t xml:space="preserve">Harmonogram </w:t>
            </w:r>
            <w:r w:rsidR="007A0BFB">
              <w:rPr>
                <w:lang w:val="cs-CZ"/>
              </w:rPr>
              <w:t>cesty</w:t>
            </w:r>
            <w:bookmarkStart w:id="0" w:name="_GoBack"/>
            <w:bookmarkEnd w:id="0"/>
            <w:r>
              <w:rPr>
                <w:lang w:val="cs-CZ"/>
              </w:rPr>
              <w:t>:</w:t>
            </w:r>
          </w:p>
          <w:p w14:paraId="14D1BDA3" w14:textId="77777777" w:rsidR="00BA2E73" w:rsidRPr="008634D3" w:rsidRDefault="00BA2E73" w:rsidP="0076328F">
            <w:pPr>
              <w:rPr>
                <w:lang w:val="cs-CZ"/>
              </w:rPr>
            </w:pPr>
          </w:p>
          <w:p w14:paraId="4D64D1EF" w14:textId="77777777" w:rsidR="00BA2E73" w:rsidRPr="008634D3" w:rsidRDefault="00BA2E73" w:rsidP="0076328F">
            <w:pPr>
              <w:rPr>
                <w:lang w:val="cs-CZ"/>
              </w:rPr>
            </w:pPr>
          </w:p>
          <w:p w14:paraId="2FD68EC0" w14:textId="77777777" w:rsidR="00BA2E73" w:rsidRPr="008634D3" w:rsidRDefault="00BA2E73" w:rsidP="0076328F">
            <w:pPr>
              <w:rPr>
                <w:lang w:val="cs-CZ"/>
              </w:rPr>
            </w:pPr>
          </w:p>
          <w:p w14:paraId="552F15D2" w14:textId="77777777" w:rsidR="00BA2E73" w:rsidRPr="008634D3" w:rsidRDefault="00BA2E73" w:rsidP="0076328F">
            <w:pPr>
              <w:rPr>
                <w:lang w:val="cs-CZ"/>
              </w:rPr>
            </w:pPr>
          </w:p>
        </w:tc>
      </w:tr>
    </w:tbl>
    <w:p w14:paraId="727B302A" w14:textId="77777777" w:rsidR="00BA2E73" w:rsidRPr="00B333D9" w:rsidRDefault="00BA2E73" w:rsidP="00BA2E73">
      <w:pPr>
        <w:rPr>
          <w:lang w:val="cs-CZ"/>
        </w:rPr>
      </w:pPr>
    </w:p>
    <w:p w14:paraId="61DD7F5E" w14:textId="383171B9" w:rsidR="00EB321E" w:rsidRPr="001B7DEE" w:rsidRDefault="00BA2E73" w:rsidP="00BF04AC">
      <w:pPr>
        <w:suppressAutoHyphens/>
        <w:jc w:val="both"/>
        <w:rPr>
          <w:lang w:val="cs-CZ"/>
        </w:rPr>
      </w:pPr>
      <w:r w:rsidRPr="001B7DEE">
        <w:rPr>
          <w:lang w:val="cs-CZ"/>
        </w:rPr>
        <w:lastRenderedPageBreak/>
        <w:t xml:space="preserve">Poskytovatelem jsou </w:t>
      </w:r>
      <w:r w:rsidR="006D49D7" w:rsidRPr="001B7DEE">
        <w:rPr>
          <w:b/>
          <w:lang w:val="cs-CZ"/>
        </w:rPr>
        <w:t>hrazeny náklady v</w:t>
      </w:r>
      <w:r w:rsidR="00BF04AC" w:rsidRPr="001B7DEE">
        <w:rPr>
          <w:b/>
          <w:lang w:val="cs-CZ"/>
        </w:rPr>
        <w:t xml:space="preserve"> paušální </w:t>
      </w:r>
      <w:r w:rsidR="006D49D7" w:rsidRPr="001B7DEE">
        <w:rPr>
          <w:b/>
          <w:lang w:val="cs-CZ"/>
        </w:rPr>
        <w:t>výši</w:t>
      </w:r>
      <w:r w:rsidRPr="001B7DEE">
        <w:rPr>
          <w:b/>
          <w:lang w:val="cs-CZ"/>
        </w:rPr>
        <w:t xml:space="preserve"> </w:t>
      </w:r>
      <w:r w:rsidR="00181E42" w:rsidRPr="001B7DEE">
        <w:rPr>
          <w:b/>
          <w:lang w:val="cs-CZ"/>
        </w:rPr>
        <w:t>15 000 Kč</w:t>
      </w:r>
      <w:r w:rsidRPr="001B7DEE">
        <w:rPr>
          <w:lang w:val="cs-CZ"/>
        </w:rPr>
        <w:t xml:space="preserve">. </w:t>
      </w:r>
      <w:r w:rsidR="00141C1F" w:rsidRPr="001B7DEE">
        <w:rPr>
          <w:lang w:val="cs-CZ"/>
        </w:rPr>
        <w:t>Smlouva mezi úspěšným žadatelem a MZK se uzavírá v českých korunách dle aktuálního kurzu</w:t>
      </w:r>
      <w:r w:rsidR="00AC7FB4" w:rsidRPr="001B7DEE">
        <w:rPr>
          <w:lang w:val="cs-CZ"/>
        </w:rPr>
        <w:t xml:space="preserve"> ČNB</w:t>
      </w:r>
      <w:r w:rsidR="006D49D7" w:rsidRPr="001B7DEE">
        <w:rPr>
          <w:lang w:val="cs-CZ"/>
        </w:rPr>
        <w:t>. U</w:t>
      </w:r>
      <w:r w:rsidR="00EB321E" w:rsidRPr="001B7DEE">
        <w:rPr>
          <w:lang w:val="cs-CZ"/>
        </w:rPr>
        <w:t>dělení podpory doporučuje komise. Schválené prostředky mohou být po</w:t>
      </w:r>
      <w:r w:rsidR="00D408F9" w:rsidRPr="001B7DEE">
        <w:rPr>
          <w:lang w:val="cs-CZ"/>
        </w:rPr>
        <w:t>skytnuty na cestovné, ubytování a</w:t>
      </w:r>
      <w:r w:rsidR="00EB321E" w:rsidRPr="001B7DEE">
        <w:rPr>
          <w:lang w:val="cs-CZ"/>
        </w:rPr>
        <w:t xml:space="preserve"> stravné, a to na základě </w:t>
      </w:r>
      <w:r w:rsidR="001C428D" w:rsidRPr="001B7DEE">
        <w:rPr>
          <w:lang w:val="cs-CZ"/>
        </w:rPr>
        <w:t>faktury</w:t>
      </w:r>
      <w:r w:rsidR="006D49D7" w:rsidRPr="001B7DEE">
        <w:rPr>
          <w:lang w:val="cs-CZ"/>
        </w:rPr>
        <w:t xml:space="preserve">, závěrečné zprávy a </w:t>
      </w:r>
      <w:r w:rsidR="00B47D70" w:rsidRPr="001B7DEE">
        <w:rPr>
          <w:lang w:val="cs-CZ"/>
        </w:rPr>
        <w:t>předložení</w:t>
      </w:r>
      <w:r w:rsidR="00BF04AC" w:rsidRPr="001B7DEE">
        <w:rPr>
          <w:lang w:val="cs-CZ"/>
        </w:rPr>
        <w:t xml:space="preserve"> jedné fotografie </w:t>
      </w:r>
      <w:r w:rsidR="00D408F9" w:rsidRPr="001B7DEE">
        <w:rPr>
          <w:lang w:val="cs-CZ"/>
        </w:rPr>
        <w:t xml:space="preserve">dokládající účast </w:t>
      </w:r>
      <w:r w:rsidR="00BF04AC" w:rsidRPr="001B7DEE">
        <w:rPr>
          <w:lang w:val="cs-CZ"/>
        </w:rPr>
        <w:t xml:space="preserve">na akci a kopií </w:t>
      </w:r>
      <w:r w:rsidR="001B7DEE" w:rsidRPr="001B7DEE">
        <w:rPr>
          <w:lang w:val="cs-CZ"/>
        </w:rPr>
        <w:t>jízdních dokladů</w:t>
      </w:r>
      <w:r w:rsidR="006D49D7" w:rsidRPr="001B7DEE">
        <w:rPr>
          <w:lang w:val="cs-CZ"/>
        </w:rPr>
        <w:t>.</w:t>
      </w:r>
    </w:p>
    <w:p w14:paraId="6F923321" w14:textId="56C0590C" w:rsidR="006D49D7" w:rsidRPr="001B7DEE" w:rsidRDefault="006D49D7" w:rsidP="00BF04AC">
      <w:pPr>
        <w:jc w:val="both"/>
        <w:rPr>
          <w:lang w:val="cs-CZ"/>
        </w:rPr>
      </w:pPr>
    </w:p>
    <w:p w14:paraId="69BFB163" w14:textId="02E1549A" w:rsidR="00EB321E" w:rsidRDefault="006D49D7" w:rsidP="00BF04AC">
      <w:pPr>
        <w:jc w:val="both"/>
        <w:rPr>
          <w:lang w:val="cs-CZ"/>
        </w:rPr>
      </w:pPr>
      <w:r w:rsidRPr="001B7DEE">
        <w:rPr>
          <w:b/>
          <w:lang w:val="cs-CZ"/>
        </w:rPr>
        <w:t>Fakturu a závěrečnou zprávu zašlete do 14 dní po akci. Součástí</w:t>
      </w:r>
      <w:r w:rsidRPr="002C0955">
        <w:rPr>
          <w:b/>
          <w:lang w:val="cs-CZ"/>
        </w:rPr>
        <w:t xml:space="preserve"> závěrečné zprávy je</w:t>
      </w:r>
      <w:r w:rsidR="00D408F9">
        <w:rPr>
          <w:b/>
          <w:lang w:val="cs-CZ"/>
        </w:rPr>
        <w:t xml:space="preserve"> i jedna</w:t>
      </w:r>
      <w:r w:rsidRPr="002C0955">
        <w:rPr>
          <w:b/>
          <w:lang w:val="cs-CZ"/>
        </w:rPr>
        <w:t xml:space="preserve"> </w:t>
      </w:r>
      <w:r>
        <w:rPr>
          <w:b/>
          <w:lang w:val="cs-CZ"/>
        </w:rPr>
        <w:t xml:space="preserve">fotografie </w:t>
      </w:r>
      <w:r w:rsidR="00D408F9">
        <w:rPr>
          <w:b/>
          <w:lang w:val="cs-CZ"/>
        </w:rPr>
        <w:t>dokládající účast na akci</w:t>
      </w:r>
      <w:r>
        <w:rPr>
          <w:b/>
          <w:lang w:val="cs-CZ"/>
        </w:rPr>
        <w:t xml:space="preserve"> a</w:t>
      </w:r>
      <w:r w:rsidRPr="002C0955">
        <w:rPr>
          <w:b/>
          <w:lang w:val="cs-CZ"/>
        </w:rPr>
        <w:t xml:space="preserve"> </w:t>
      </w:r>
      <w:r w:rsidR="00BF04AC">
        <w:rPr>
          <w:b/>
          <w:lang w:val="cs-CZ"/>
        </w:rPr>
        <w:t xml:space="preserve">kopie </w:t>
      </w:r>
      <w:r w:rsidR="001B7DEE">
        <w:rPr>
          <w:b/>
          <w:lang w:val="cs-CZ"/>
        </w:rPr>
        <w:t>jízdních dokladů</w:t>
      </w:r>
      <w:r w:rsidRPr="006D49D7">
        <w:rPr>
          <w:b/>
          <w:lang w:val="cs-CZ"/>
        </w:rPr>
        <w:t>.</w:t>
      </w:r>
      <w:r w:rsidR="00BF04AC">
        <w:rPr>
          <w:b/>
          <w:lang w:val="cs-CZ"/>
        </w:rPr>
        <w:t xml:space="preserve"> </w:t>
      </w:r>
      <w:r w:rsidR="00BA2E73" w:rsidRPr="00EB321E">
        <w:rPr>
          <w:lang w:val="cs-CZ"/>
        </w:rPr>
        <w:t xml:space="preserve">Proplacení  udělené podpory proběhne do </w:t>
      </w:r>
      <w:r w:rsidR="00CD063D">
        <w:rPr>
          <w:lang w:val="cs-CZ"/>
        </w:rPr>
        <w:t>21</w:t>
      </w:r>
      <w:r w:rsidR="00F6012F" w:rsidRPr="00EB321E">
        <w:rPr>
          <w:lang w:val="cs-CZ"/>
        </w:rPr>
        <w:t xml:space="preserve"> </w:t>
      </w:r>
      <w:r w:rsidR="00BA2E73" w:rsidRPr="00EB321E">
        <w:rPr>
          <w:lang w:val="cs-CZ"/>
        </w:rPr>
        <w:t xml:space="preserve">dnů od </w:t>
      </w:r>
      <w:r>
        <w:rPr>
          <w:lang w:val="cs-CZ"/>
        </w:rPr>
        <w:t>zaslání faktury</w:t>
      </w:r>
      <w:r w:rsidR="00BA2E73" w:rsidRPr="00EB321E">
        <w:rPr>
          <w:lang w:val="cs-CZ"/>
        </w:rPr>
        <w:t>.</w:t>
      </w:r>
    </w:p>
    <w:p w14:paraId="1DA30B5A" w14:textId="77777777" w:rsidR="00BF04AC" w:rsidRPr="00070DCA" w:rsidRDefault="00BF04AC" w:rsidP="00BF04AC">
      <w:pPr>
        <w:jc w:val="both"/>
        <w:rPr>
          <w:lang w:val="cs-CZ"/>
        </w:rPr>
      </w:pPr>
    </w:p>
    <w:p w14:paraId="7A05117B" w14:textId="12F73B50" w:rsidR="00EB321E" w:rsidRDefault="00EB321E" w:rsidP="00BF04AC">
      <w:pPr>
        <w:jc w:val="both"/>
        <w:rPr>
          <w:lang w:val="cs-CZ"/>
        </w:rPr>
      </w:pPr>
      <w:r w:rsidRPr="00070DCA">
        <w:rPr>
          <w:lang w:val="cs-CZ"/>
        </w:rPr>
        <w:t>Zasláním žádosti nevzniká žadateli nárok na uzavření smlouvy s MZK.</w:t>
      </w:r>
    </w:p>
    <w:p w14:paraId="31AB27B5" w14:textId="77777777" w:rsidR="00BF04AC" w:rsidRPr="00070DCA" w:rsidRDefault="00BF04AC" w:rsidP="00BF04AC">
      <w:pPr>
        <w:jc w:val="both"/>
        <w:rPr>
          <w:lang w:val="cs-CZ"/>
        </w:rPr>
      </w:pPr>
    </w:p>
    <w:p w14:paraId="2F7C98D1" w14:textId="008B886B" w:rsidR="00EB321E" w:rsidRPr="00070DCA" w:rsidRDefault="00EB321E" w:rsidP="00BF04AC">
      <w:pPr>
        <w:jc w:val="both"/>
        <w:rPr>
          <w:lang w:val="cs-CZ"/>
        </w:rPr>
      </w:pPr>
      <w:r w:rsidRPr="00070DCA">
        <w:rPr>
          <w:lang w:val="cs-CZ"/>
        </w:rPr>
        <w:t xml:space="preserve">Podáním žádosti nevzniká žadateli nárok na podporu, </w:t>
      </w:r>
      <w:r w:rsidR="001C428D">
        <w:rPr>
          <w:lang w:val="cs-CZ"/>
        </w:rPr>
        <w:t>MZK</w:t>
      </w:r>
      <w:r w:rsidRPr="00070DCA">
        <w:rPr>
          <w:lang w:val="cs-CZ"/>
        </w:rPr>
        <w:t xml:space="preserve"> si vyhrazuje právo žádosti posoudit a rozhodnout, které žádosti bude akceptovat a které nikoli. MZK může v odůvodněných případech doporučení komise mobility ner</w:t>
      </w:r>
      <w:r>
        <w:rPr>
          <w:lang w:val="cs-CZ"/>
        </w:rPr>
        <w:t xml:space="preserve">espektovat a rozhodnout jinak. </w:t>
      </w:r>
      <w:r w:rsidR="001C428D">
        <w:rPr>
          <w:lang w:val="cs-CZ"/>
        </w:rPr>
        <w:t>MZK</w:t>
      </w:r>
      <w:r w:rsidRPr="00070DCA">
        <w:rPr>
          <w:lang w:val="cs-CZ"/>
        </w:rPr>
        <w:t xml:space="preserve"> sdělí žadatelům, jejichž žádosti akceptuje, tuto akceptaci písemně nebo mailem. </w:t>
      </w:r>
    </w:p>
    <w:p w14:paraId="625DF1BB" w14:textId="77777777" w:rsidR="00EB321E" w:rsidRDefault="00EB321E" w:rsidP="00BF04AC">
      <w:pPr>
        <w:jc w:val="both"/>
        <w:rPr>
          <w:lang w:val="cs-CZ"/>
        </w:rPr>
      </w:pPr>
    </w:p>
    <w:p w14:paraId="59FF4A96" w14:textId="1E464017" w:rsidR="00EB321E" w:rsidRPr="00070DCA" w:rsidRDefault="001C428D" w:rsidP="00BF04AC">
      <w:pPr>
        <w:jc w:val="both"/>
        <w:rPr>
          <w:lang w:val="cs-CZ"/>
        </w:rPr>
      </w:pPr>
      <w:r>
        <w:rPr>
          <w:lang w:val="cs-CZ"/>
        </w:rPr>
        <w:t>MZK</w:t>
      </w:r>
      <w:r w:rsidR="00EB321E" w:rsidRPr="00070DCA">
        <w:rPr>
          <w:lang w:val="cs-CZ"/>
        </w:rPr>
        <w:t xml:space="preserve"> si vyhrazuje právo z objektivních důvodů</w:t>
      </w:r>
      <w:r w:rsidR="00EB321E">
        <w:rPr>
          <w:lang w:val="cs-CZ"/>
        </w:rPr>
        <w:t xml:space="preserve"> jednostranně upravit podmínky </w:t>
      </w:r>
      <w:r w:rsidR="00EB321E" w:rsidRPr="00070DCA">
        <w:rPr>
          <w:lang w:val="cs-CZ"/>
        </w:rPr>
        <w:t xml:space="preserve">poskytování podpory v průběhu jejího čerpání. Vyhlášení tohoto programu není příslibem dle § 2884 a násl. a § 2887 a </w:t>
      </w:r>
      <w:proofErr w:type="gramStart"/>
      <w:r w:rsidR="00EB321E" w:rsidRPr="00070DCA">
        <w:rPr>
          <w:lang w:val="cs-CZ"/>
        </w:rPr>
        <w:t xml:space="preserve">násl. </w:t>
      </w:r>
      <w:proofErr w:type="spellStart"/>
      <w:r w:rsidR="00EB321E" w:rsidRPr="00070DCA">
        <w:rPr>
          <w:lang w:val="cs-CZ"/>
        </w:rPr>
        <w:t>z.č</w:t>
      </w:r>
      <w:proofErr w:type="spellEnd"/>
      <w:r w:rsidR="00EB321E" w:rsidRPr="00070DCA">
        <w:rPr>
          <w:lang w:val="cs-CZ"/>
        </w:rPr>
        <w:t>.</w:t>
      </w:r>
      <w:proofErr w:type="gramEnd"/>
      <w:r w:rsidR="00EB321E" w:rsidRPr="00070DCA">
        <w:rPr>
          <w:lang w:val="cs-CZ"/>
        </w:rPr>
        <w:t xml:space="preserve"> 89/2012 Sb., občanského zákoníku.</w:t>
      </w:r>
    </w:p>
    <w:p w14:paraId="31DD5354" w14:textId="1BC83687" w:rsidR="00EB321E" w:rsidRDefault="00EB321E" w:rsidP="00BF04AC">
      <w:pPr>
        <w:jc w:val="both"/>
        <w:rPr>
          <w:lang w:val="cs-CZ"/>
        </w:rPr>
      </w:pPr>
    </w:p>
    <w:p w14:paraId="6AE09608" w14:textId="074883E2" w:rsidR="00755F25" w:rsidRDefault="00755F25" w:rsidP="00BF04AC">
      <w:pPr>
        <w:jc w:val="both"/>
        <w:rPr>
          <w:lang w:val="cs-CZ"/>
        </w:rPr>
      </w:pPr>
      <w:r w:rsidRPr="00755F25">
        <w:rPr>
          <w:lang w:val="cs-CZ"/>
        </w:rPr>
        <w:t xml:space="preserve">Žadatel zasláním své žádosti dává souhlas ke zveřejnění </w:t>
      </w:r>
      <w:r>
        <w:rPr>
          <w:lang w:val="cs-CZ"/>
        </w:rPr>
        <w:t xml:space="preserve">přidělené výše podpory na webu </w:t>
      </w:r>
      <w:r w:rsidRPr="00755F25">
        <w:rPr>
          <w:lang w:val="cs-CZ"/>
        </w:rPr>
        <w:t>ČLC.</w:t>
      </w:r>
      <w:r>
        <w:rPr>
          <w:lang w:val="cs-CZ"/>
        </w:rPr>
        <w:t xml:space="preserve"> </w:t>
      </w:r>
    </w:p>
    <w:p w14:paraId="0AD58BD3" w14:textId="77777777" w:rsidR="00755F25" w:rsidRDefault="00755F25" w:rsidP="00BF04AC">
      <w:pPr>
        <w:jc w:val="both"/>
        <w:rPr>
          <w:lang w:val="cs-CZ"/>
        </w:rPr>
      </w:pPr>
    </w:p>
    <w:p w14:paraId="12D29A81" w14:textId="0D3D709B" w:rsidR="00EB321E" w:rsidRPr="009E7D2F" w:rsidRDefault="00EB321E" w:rsidP="00BF04AC">
      <w:pPr>
        <w:jc w:val="both"/>
        <w:rPr>
          <w:lang w:val="cs-CZ"/>
        </w:rPr>
      </w:pPr>
      <w:r>
        <w:rPr>
          <w:lang w:val="cs-CZ"/>
        </w:rPr>
        <w:t xml:space="preserve">Vyplněný formulář prosím zašlete na adresu </w:t>
      </w:r>
      <w:hyperlink r:id="rId8" w:history="1">
        <w:r w:rsidR="00A33177" w:rsidRPr="005D682F">
          <w:rPr>
            <w:rStyle w:val="Hypertextovodkaz"/>
            <w:lang w:val="cs-CZ"/>
          </w:rPr>
          <w:t>info@czechlit.cz</w:t>
        </w:r>
      </w:hyperlink>
      <w:r w:rsidR="00A33177" w:rsidRPr="005D682F">
        <w:rPr>
          <w:lang w:val="cs-CZ"/>
        </w:rPr>
        <w:t xml:space="preserve"> </w:t>
      </w:r>
      <w:r>
        <w:rPr>
          <w:lang w:val="cs-CZ"/>
        </w:rPr>
        <w:t xml:space="preserve">s předmětem: „Žádost o podporu cesty: </w:t>
      </w:r>
      <w:r w:rsidR="006D49D7">
        <w:rPr>
          <w:i/>
          <w:lang w:val="cs-CZ"/>
        </w:rPr>
        <w:t>název agentury/nakladatelství</w:t>
      </w:r>
      <w:r>
        <w:rPr>
          <w:i/>
          <w:lang w:val="cs-CZ"/>
        </w:rPr>
        <w:t xml:space="preserve"> (žadatel)</w:t>
      </w:r>
      <w:r>
        <w:rPr>
          <w:lang w:val="cs-CZ"/>
        </w:rPr>
        <w:t xml:space="preserve">“. </w:t>
      </w:r>
    </w:p>
    <w:p w14:paraId="3B0D0441" w14:textId="77777777" w:rsidR="001F5CCB" w:rsidRPr="00EB321E" w:rsidRDefault="001F5CCB" w:rsidP="00BF04AC">
      <w:pPr>
        <w:jc w:val="both"/>
        <w:rPr>
          <w:lang w:val="cs-CZ"/>
        </w:rPr>
      </w:pPr>
    </w:p>
    <w:sectPr w:rsidR="001F5CCB" w:rsidRPr="00EB321E" w:rsidSect="0087552D">
      <w:headerReference w:type="even" r:id="rId9"/>
      <w:headerReference w:type="default" r:id="rId10"/>
      <w:headerReference w:type="first" r:id="rId11"/>
      <w:pgSz w:w="11906" w:h="16838"/>
      <w:pgMar w:top="2835" w:right="2381" w:bottom="2835" w:left="238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63782C" w16cid:durableId="231CAA53"/>
  <w16cid:commentId w16cid:paraId="7C39338B" w16cid:durableId="231CAB4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5D108" w14:textId="77777777" w:rsidR="001C75A7" w:rsidRDefault="001C75A7" w:rsidP="00B74F90">
      <w:r>
        <w:separator/>
      </w:r>
    </w:p>
  </w:endnote>
  <w:endnote w:type="continuationSeparator" w:id="0">
    <w:p w14:paraId="54898AC9" w14:textId="77777777" w:rsidR="001C75A7" w:rsidRDefault="001C75A7" w:rsidP="00B7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ediator_05_A2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3B312" w14:textId="77777777" w:rsidR="001C75A7" w:rsidRDefault="001C75A7" w:rsidP="00B74F90">
      <w:r>
        <w:separator/>
      </w:r>
    </w:p>
  </w:footnote>
  <w:footnote w:type="continuationSeparator" w:id="0">
    <w:p w14:paraId="30D3CE54" w14:textId="77777777" w:rsidR="001C75A7" w:rsidRDefault="001C75A7" w:rsidP="00B74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4520D" w14:textId="77777777" w:rsidR="00B74F90" w:rsidRDefault="001C75A7">
    <w:pPr>
      <w:pStyle w:val="Zhlav"/>
    </w:pPr>
    <w:r>
      <w:rPr>
        <w:noProof/>
        <w:lang w:eastAsia="cs-CZ"/>
      </w:rPr>
      <w:pict w14:anchorId="426796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7254" o:spid="_x0000_s205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LC_hlavickovy papir_FINAL_E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33AB4" w14:textId="1552EF21" w:rsidR="00544DF8" w:rsidRDefault="00544DF8" w:rsidP="00544DF8">
    <w:pPr>
      <w:jc w:val="center"/>
      <w:rPr>
        <w:b/>
        <w:highlight w:val="yellow"/>
      </w:rPr>
    </w:pPr>
  </w:p>
  <w:p w14:paraId="29AC7492" w14:textId="77777777" w:rsidR="00A33177" w:rsidRPr="00B117FD" w:rsidRDefault="00A33177" w:rsidP="00544DF8">
    <w:pPr>
      <w:jc w:val="center"/>
      <w:rPr>
        <w:b/>
        <w:highlight w:val="yellow"/>
      </w:rPr>
    </w:pPr>
  </w:p>
  <w:p w14:paraId="21829750" w14:textId="77777777" w:rsidR="00B74F90" w:rsidRDefault="001C75A7">
    <w:pPr>
      <w:pStyle w:val="Zhlav"/>
    </w:pPr>
    <w:r>
      <w:rPr>
        <w:noProof/>
        <w:highlight w:val="yellow"/>
        <w:lang w:eastAsia="cs-CZ"/>
      </w:rPr>
      <w:pict w14:anchorId="1AF2B5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7255" o:spid="_x0000_s206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LC_hlavickovy papir_FINAL_EN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1461E" w14:textId="77777777" w:rsidR="00B74F90" w:rsidRDefault="001C75A7">
    <w:pPr>
      <w:pStyle w:val="Zhlav"/>
    </w:pPr>
    <w:r>
      <w:rPr>
        <w:noProof/>
        <w:lang w:eastAsia="cs-CZ"/>
      </w:rPr>
      <w:pict w14:anchorId="6C1E43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7253" o:spid="_x0000_s205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LC_hlavickovy papir_FINAL_EN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caps/>
      </w:rPr>
    </w:lvl>
  </w:abstractNum>
  <w:abstractNum w:abstractNumId="1" w15:restartNumberingAfterBreak="0">
    <w:nsid w:val="243651AC"/>
    <w:multiLevelType w:val="hybridMultilevel"/>
    <w:tmpl w:val="68DC4510"/>
    <w:lvl w:ilvl="0" w:tplc="84506D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D59E3"/>
    <w:multiLevelType w:val="hybridMultilevel"/>
    <w:tmpl w:val="2AFA1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61"/>
    <w:rsid w:val="00027B10"/>
    <w:rsid w:val="00036DF9"/>
    <w:rsid w:val="000613FA"/>
    <w:rsid w:val="000814C2"/>
    <w:rsid w:val="000B0204"/>
    <w:rsid w:val="000C7F42"/>
    <w:rsid w:val="00141C1F"/>
    <w:rsid w:val="00176F2D"/>
    <w:rsid w:val="00181E42"/>
    <w:rsid w:val="001B7DEE"/>
    <w:rsid w:val="001C428D"/>
    <w:rsid w:val="001C75A7"/>
    <w:rsid w:val="001F5CCB"/>
    <w:rsid w:val="00234745"/>
    <w:rsid w:val="00256DB4"/>
    <w:rsid w:val="00272B13"/>
    <w:rsid w:val="00272E0B"/>
    <w:rsid w:val="002C0955"/>
    <w:rsid w:val="002D4F24"/>
    <w:rsid w:val="00304541"/>
    <w:rsid w:val="0034184A"/>
    <w:rsid w:val="003B2609"/>
    <w:rsid w:val="00420B31"/>
    <w:rsid w:val="00457CB0"/>
    <w:rsid w:val="00464269"/>
    <w:rsid w:val="004731D4"/>
    <w:rsid w:val="004A63E2"/>
    <w:rsid w:val="004F2261"/>
    <w:rsid w:val="00505818"/>
    <w:rsid w:val="00544DF8"/>
    <w:rsid w:val="0058295C"/>
    <w:rsid w:val="00586437"/>
    <w:rsid w:val="00587142"/>
    <w:rsid w:val="005A5EE0"/>
    <w:rsid w:val="005D3D48"/>
    <w:rsid w:val="005D682F"/>
    <w:rsid w:val="005D7E4B"/>
    <w:rsid w:val="005F49E3"/>
    <w:rsid w:val="00611517"/>
    <w:rsid w:val="00641140"/>
    <w:rsid w:val="00676F8D"/>
    <w:rsid w:val="00696414"/>
    <w:rsid w:val="006A2729"/>
    <w:rsid w:val="006B2C1C"/>
    <w:rsid w:val="006D49D7"/>
    <w:rsid w:val="0074031B"/>
    <w:rsid w:val="00755F25"/>
    <w:rsid w:val="007A0BFB"/>
    <w:rsid w:val="007A3771"/>
    <w:rsid w:val="007D34F2"/>
    <w:rsid w:val="007E22B3"/>
    <w:rsid w:val="00805D41"/>
    <w:rsid w:val="0081326C"/>
    <w:rsid w:val="00823110"/>
    <w:rsid w:val="00823422"/>
    <w:rsid w:val="0085008F"/>
    <w:rsid w:val="008634D3"/>
    <w:rsid w:val="0087552D"/>
    <w:rsid w:val="0095044A"/>
    <w:rsid w:val="00963224"/>
    <w:rsid w:val="0096322D"/>
    <w:rsid w:val="009C79F1"/>
    <w:rsid w:val="009D707C"/>
    <w:rsid w:val="009F60DF"/>
    <w:rsid w:val="00A156D6"/>
    <w:rsid w:val="00A238A2"/>
    <w:rsid w:val="00A33177"/>
    <w:rsid w:val="00A60E37"/>
    <w:rsid w:val="00AC7FB4"/>
    <w:rsid w:val="00B01064"/>
    <w:rsid w:val="00B117FD"/>
    <w:rsid w:val="00B147E9"/>
    <w:rsid w:val="00B333D9"/>
    <w:rsid w:val="00B47D70"/>
    <w:rsid w:val="00B66077"/>
    <w:rsid w:val="00B74F90"/>
    <w:rsid w:val="00BA2E73"/>
    <w:rsid w:val="00BC00CB"/>
    <w:rsid w:val="00BC4F27"/>
    <w:rsid w:val="00BF04AC"/>
    <w:rsid w:val="00C05630"/>
    <w:rsid w:val="00CA152B"/>
    <w:rsid w:val="00CB073B"/>
    <w:rsid w:val="00CD063D"/>
    <w:rsid w:val="00CF0ED7"/>
    <w:rsid w:val="00CF383F"/>
    <w:rsid w:val="00D408F9"/>
    <w:rsid w:val="00DA29E8"/>
    <w:rsid w:val="00E67C24"/>
    <w:rsid w:val="00EB321E"/>
    <w:rsid w:val="00ED4667"/>
    <w:rsid w:val="00ED5D41"/>
    <w:rsid w:val="00F44FE3"/>
    <w:rsid w:val="00F6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635B3A5D"/>
  <w15:docId w15:val="{4D8C7FC6-0CF3-4EE3-BF43-B4150FB9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2E73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paragraph" w:styleId="Nadpis1">
    <w:name w:val="heading 1"/>
    <w:aliases w:val="CLC Nadpis 1"/>
    <w:basedOn w:val="TEXTCLC"/>
    <w:next w:val="TEXTCLC"/>
    <w:link w:val="Nadpis1Char"/>
    <w:uiPriority w:val="9"/>
    <w:qFormat/>
    <w:rsid w:val="009D707C"/>
    <w:pPr>
      <w:keepNext/>
      <w:keepLines/>
      <w:spacing w:line="380" w:lineRule="atLeast"/>
      <w:outlineLvl w:val="0"/>
    </w:pPr>
    <w:rPr>
      <w:rFonts w:ascii="Mediator_05_A2" w:eastAsiaTheme="majorEastAsia" w:hAnsi="Mediator_05_A2" w:cstheme="majorBidi"/>
      <w:sz w:val="4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CLC">
    <w:name w:val="TEXT CLC"/>
    <w:basedOn w:val="Normln"/>
    <w:autoRedefine/>
    <w:qFormat/>
    <w:rsid w:val="00A238A2"/>
    <w:pPr>
      <w:tabs>
        <w:tab w:val="left" w:pos="227"/>
      </w:tabs>
      <w:spacing w:line="276" w:lineRule="auto"/>
    </w:pPr>
    <w:rPr>
      <w:rFonts w:ascii="Times New Roman" w:hAnsi="Times New Roman" w:cs="Times New Roman"/>
      <w:color w:val="000000" w:themeColor="text1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4F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4F90"/>
  </w:style>
  <w:style w:type="paragraph" w:styleId="Zpat">
    <w:name w:val="footer"/>
    <w:basedOn w:val="Normln"/>
    <w:link w:val="ZpatChar"/>
    <w:uiPriority w:val="99"/>
    <w:unhideWhenUsed/>
    <w:rsid w:val="00B74F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4F90"/>
  </w:style>
  <w:style w:type="character" w:customStyle="1" w:styleId="Nadpis1Char">
    <w:name w:val="Nadpis 1 Char"/>
    <w:aliases w:val="CLC Nadpis 1 Char"/>
    <w:basedOn w:val="Standardnpsmoodstavce"/>
    <w:link w:val="Nadpis1"/>
    <w:uiPriority w:val="9"/>
    <w:rsid w:val="009D707C"/>
    <w:rPr>
      <w:rFonts w:ascii="Mediator_05_A2" w:eastAsiaTheme="majorEastAsia" w:hAnsi="Mediator_05_A2" w:cstheme="majorBidi"/>
      <w:color w:val="000000" w:themeColor="text1"/>
      <w:sz w:val="44"/>
      <w:szCs w:val="32"/>
      <w:lang w:eastAsia="cs-CZ"/>
    </w:rPr>
  </w:style>
  <w:style w:type="paragraph" w:styleId="Podnadpis">
    <w:name w:val="Subtitle"/>
    <w:aliases w:val="CLC Podnadpis"/>
    <w:basedOn w:val="TEXTCLC"/>
    <w:next w:val="TEXTCLC"/>
    <w:link w:val="PodnadpisChar"/>
    <w:uiPriority w:val="11"/>
    <w:qFormat/>
    <w:rsid w:val="009D707C"/>
    <w:pPr>
      <w:numPr>
        <w:ilvl w:val="1"/>
      </w:numPr>
      <w:ind w:left="227"/>
    </w:pPr>
    <w:rPr>
      <w:rFonts w:ascii="Mediator_05_A2" w:hAnsi="Mediator_05_A2"/>
    </w:rPr>
  </w:style>
  <w:style w:type="character" w:customStyle="1" w:styleId="PodnadpisChar">
    <w:name w:val="Podnadpis Char"/>
    <w:aliases w:val="CLC Podnadpis Char"/>
    <w:basedOn w:val="Standardnpsmoodstavce"/>
    <w:link w:val="Podnadpis"/>
    <w:uiPriority w:val="11"/>
    <w:rsid w:val="009D707C"/>
    <w:rPr>
      <w:rFonts w:ascii="Mediator_05_A2" w:eastAsiaTheme="minorEastAsia" w:hAnsi="Mediator_05_A2" w:cs="Times New Roman"/>
      <w:color w:val="000000" w:themeColor="text1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BA2E73"/>
    <w:pPr>
      <w:spacing w:after="0" w:line="240" w:lineRule="auto"/>
    </w:pPr>
    <w:rPr>
      <w:rFonts w:eastAsiaTheme="minorEastAsia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A2E73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2E7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2E73"/>
    <w:rPr>
      <w:rFonts w:eastAsiaTheme="minorEastAsia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BA2E7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2E7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E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E73"/>
    <w:rPr>
      <w:rFonts w:ascii="Segoe UI" w:eastAsiaTheme="minorEastAsia" w:hAnsi="Segoe UI" w:cs="Segoe UI"/>
      <w:sz w:val="18"/>
      <w:szCs w:val="18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152B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152B"/>
    <w:rPr>
      <w:rFonts w:eastAsiaTheme="minorEastAsia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zechli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00525-577C-40B5-9C6F-0D6020767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CLC5</dc:creator>
  <cp:lastModifiedBy>CLC1</cp:lastModifiedBy>
  <cp:revision>8</cp:revision>
  <cp:lastPrinted>2017-11-04T05:04:00Z</cp:lastPrinted>
  <dcterms:created xsi:type="dcterms:W3CDTF">2020-10-29T15:24:00Z</dcterms:created>
  <dcterms:modified xsi:type="dcterms:W3CDTF">2021-01-07T09:23:00Z</dcterms:modified>
</cp:coreProperties>
</file>